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2AE" w:rsidRPr="003452CF" w:rsidRDefault="005452AE" w:rsidP="005452AE">
      <w:pPr>
        <w:spacing w:line="360" w:lineRule="auto"/>
        <w:jc w:val="center"/>
        <w:rPr>
          <w:lang w:val="el-GR"/>
        </w:rPr>
      </w:pPr>
      <w:r w:rsidRPr="00CC0045">
        <w:rPr>
          <w:rFonts w:cs="Arial"/>
          <w:noProof/>
          <w:sz w:val="22"/>
          <w:szCs w:val="22"/>
          <w:lang w:eastAsia="en-GB"/>
        </w:rPr>
        <w:drawing>
          <wp:inline distT="0" distB="0" distL="0" distR="0">
            <wp:extent cx="588645" cy="57277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2AE" w:rsidRPr="005945DE" w:rsidRDefault="005452AE" w:rsidP="005452AE">
      <w:pPr>
        <w:spacing w:line="360" w:lineRule="auto"/>
        <w:jc w:val="center"/>
        <w:rPr>
          <w:rFonts w:cs="Arial"/>
          <w:b/>
          <w:sz w:val="18"/>
          <w:szCs w:val="18"/>
          <w:lang w:val="el-GR"/>
        </w:rPr>
      </w:pPr>
      <w:r w:rsidRPr="005945DE">
        <w:rPr>
          <w:rFonts w:cs="Arial"/>
          <w:sz w:val="18"/>
          <w:szCs w:val="18"/>
          <w:lang w:val="el-GR"/>
        </w:rPr>
        <w:t>ΚΥΠΡΙΑΚΗ ΔΗΜΟΚΡΑΤΙΑ</w:t>
      </w:r>
    </w:p>
    <w:p w:rsidR="005452AE" w:rsidRPr="005945DE" w:rsidRDefault="005452AE" w:rsidP="005452AE">
      <w:pPr>
        <w:jc w:val="center"/>
        <w:rPr>
          <w:rFonts w:cs="Arial"/>
          <w:b/>
          <w:sz w:val="20"/>
          <w:szCs w:val="20"/>
          <w:lang w:val="el-GR"/>
        </w:rPr>
      </w:pPr>
      <w:r w:rsidRPr="005945DE">
        <w:rPr>
          <w:rFonts w:cs="Arial"/>
          <w:b/>
          <w:sz w:val="20"/>
          <w:szCs w:val="20"/>
          <w:lang w:val="el-GR"/>
        </w:rPr>
        <w:t>ΥΠΟΥΡΓΕΙΟ</w:t>
      </w:r>
      <w:r w:rsidRPr="00496FED">
        <w:rPr>
          <w:rFonts w:cs="Arial"/>
          <w:b/>
          <w:sz w:val="20"/>
          <w:szCs w:val="20"/>
          <w:lang w:val="el-GR"/>
        </w:rPr>
        <w:t xml:space="preserve"> </w:t>
      </w:r>
      <w:r w:rsidRPr="005945DE">
        <w:rPr>
          <w:rFonts w:cs="Arial"/>
          <w:b/>
          <w:sz w:val="20"/>
          <w:szCs w:val="20"/>
          <w:lang w:val="el-GR"/>
        </w:rPr>
        <w:t>ΠΑΙΔΕΙΑΣ</w:t>
      </w:r>
      <w:r>
        <w:rPr>
          <w:rFonts w:cs="Arial"/>
          <w:b/>
          <w:sz w:val="20"/>
          <w:szCs w:val="20"/>
          <w:lang w:val="el-GR"/>
        </w:rPr>
        <w:t>,</w:t>
      </w:r>
      <w:r w:rsidRPr="005945DE">
        <w:rPr>
          <w:rFonts w:cs="Arial"/>
          <w:b/>
          <w:sz w:val="20"/>
          <w:szCs w:val="20"/>
          <w:lang w:val="el-GR"/>
        </w:rPr>
        <w:t xml:space="preserve"> ΠΟΛΙΤΙΣΜΟΥ</w:t>
      </w:r>
      <w:r>
        <w:rPr>
          <w:rFonts w:cs="Arial"/>
          <w:b/>
          <w:sz w:val="20"/>
          <w:szCs w:val="20"/>
          <w:lang w:val="el-GR"/>
        </w:rPr>
        <w:t>, ΑΘΛΗΤΙΣΜΟΥ ΚΑΙ ΝΕΟΛΑΙΑΣ</w:t>
      </w:r>
    </w:p>
    <w:p w:rsidR="005452AE" w:rsidRPr="005945DE" w:rsidRDefault="005452AE" w:rsidP="005452AE">
      <w:pPr>
        <w:jc w:val="center"/>
        <w:rPr>
          <w:rFonts w:cs="Arial"/>
          <w:b/>
          <w:sz w:val="20"/>
          <w:szCs w:val="20"/>
          <w:lang w:val="el-G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505"/>
      </w:tblGrid>
      <w:tr w:rsidR="005452AE" w:rsidRPr="0097310D" w:rsidTr="005B18AF">
        <w:tc>
          <w:tcPr>
            <w:tcW w:w="9228" w:type="dxa"/>
          </w:tcPr>
          <w:p w:rsidR="005452AE" w:rsidRPr="0097310D" w:rsidRDefault="005452AE" w:rsidP="005B18AF">
            <w:pPr>
              <w:rPr>
                <w:rFonts w:cs="Arial"/>
                <w:sz w:val="20"/>
                <w:szCs w:val="20"/>
                <w:lang w:val="el-GR"/>
              </w:rPr>
            </w:pPr>
            <w:r w:rsidRPr="002F577E">
              <w:rPr>
                <w:rFonts w:cs="Arial"/>
                <w:sz w:val="20"/>
                <w:szCs w:val="20"/>
                <w:lang w:val="en-US"/>
              </w:rPr>
              <w:t>A</w:t>
            </w:r>
            <w:r w:rsidRPr="002F577E">
              <w:rPr>
                <w:rFonts w:cs="Arial"/>
                <w:sz w:val="20"/>
                <w:szCs w:val="20"/>
                <w:lang w:val="el-GR"/>
              </w:rPr>
              <w:t xml:space="preserve">ρ. </w:t>
            </w:r>
            <w:proofErr w:type="spellStart"/>
            <w:r w:rsidRPr="002F577E">
              <w:rPr>
                <w:rFonts w:cs="Arial"/>
                <w:sz w:val="20"/>
                <w:szCs w:val="20"/>
                <w:lang w:val="el-GR"/>
              </w:rPr>
              <w:t>Φακ</w:t>
            </w:r>
            <w:proofErr w:type="spellEnd"/>
            <w:r w:rsidRPr="002F577E">
              <w:rPr>
                <w:rFonts w:cs="Arial"/>
                <w:sz w:val="20"/>
                <w:szCs w:val="20"/>
                <w:lang w:val="el-GR"/>
              </w:rPr>
              <w:t>.:</w:t>
            </w:r>
            <w:r w:rsidR="0097310D">
              <w:rPr>
                <w:rFonts w:cs="Arial"/>
                <w:sz w:val="20"/>
                <w:szCs w:val="20"/>
                <w:lang w:val="el-GR"/>
              </w:rPr>
              <w:t xml:space="preserve"> 21.11.06.11.Ε</w:t>
            </w:r>
            <w:r>
              <w:rPr>
                <w:rFonts w:cs="Arial"/>
                <w:sz w:val="20"/>
                <w:szCs w:val="20"/>
                <w:lang w:val="el-GR"/>
              </w:rPr>
              <w:t xml:space="preserve"> </w:t>
            </w:r>
          </w:p>
        </w:tc>
      </w:tr>
      <w:tr w:rsidR="005452AE" w:rsidRPr="0097310D" w:rsidTr="005B18AF">
        <w:tc>
          <w:tcPr>
            <w:tcW w:w="9228" w:type="dxa"/>
          </w:tcPr>
          <w:p w:rsidR="005452AE" w:rsidRPr="0097310D" w:rsidRDefault="005452AE" w:rsidP="005B18AF">
            <w:pPr>
              <w:rPr>
                <w:rFonts w:cs="Arial"/>
                <w:sz w:val="20"/>
                <w:szCs w:val="20"/>
                <w:lang w:val="el-GR"/>
              </w:rPr>
            </w:pPr>
            <w:r w:rsidRPr="005945DE">
              <w:rPr>
                <w:rFonts w:cs="Arial"/>
                <w:sz w:val="20"/>
                <w:szCs w:val="20"/>
                <w:lang w:val="el-GR"/>
              </w:rPr>
              <w:t xml:space="preserve">Αρ. </w:t>
            </w:r>
            <w:proofErr w:type="spellStart"/>
            <w:r w:rsidRPr="005945DE">
              <w:rPr>
                <w:rFonts w:cs="Arial"/>
                <w:sz w:val="20"/>
                <w:szCs w:val="20"/>
                <w:lang w:val="el-GR"/>
              </w:rPr>
              <w:t>Τηλ</w:t>
            </w:r>
            <w:proofErr w:type="spellEnd"/>
            <w:r w:rsidRPr="005945DE">
              <w:rPr>
                <w:rFonts w:cs="Arial"/>
                <w:sz w:val="20"/>
                <w:szCs w:val="20"/>
                <w:lang w:val="el-GR"/>
              </w:rPr>
              <w:t>.</w:t>
            </w:r>
            <w:r>
              <w:rPr>
                <w:rFonts w:cs="Arial"/>
                <w:sz w:val="20"/>
                <w:szCs w:val="20"/>
                <w:lang w:val="el-GR"/>
              </w:rPr>
              <w:t>:</w:t>
            </w:r>
            <w:r w:rsidR="00531EFA">
              <w:rPr>
                <w:rFonts w:cs="Arial"/>
                <w:sz w:val="20"/>
                <w:szCs w:val="20"/>
                <w:lang w:val="el-GR"/>
              </w:rPr>
              <w:t xml:space="preserve"> 22806311</w:t>
            </w:r>
          </w:p>
        </w:tc>
      </w:tr>
      <w:tr w:rsidR="005452AE" w:rsidRPr="00A85007" w:rsidTr="005B18AF">
        <w:tc>
          <w:tcPr>
            <w:tcW w:w="9228" w:type="dxa"/>
          </w:tcPr>
          <w:p w:rsidR="005452AE" w:rsidRPr="00867ACF" w:rsidRDefault="005452AE" w:rsidP="005B18AF">
            <w:pPr>
              <w:rPr>
                <w:rFonts w:cs="Arial"/>
                <w:sz w:val="20"/>
                <w:szCs w:val="20"/>
                <w:lang w:val="el-GR"/>
              </w:rPr>
            </w:pPr>
            <w:r w:rsidRPr="005945DE">
              <w:rPr>
                <w:rFonts w:cs="Arial"/>
                <w:sz w:val="20"/>
                <w:szCs w:val="20"/>
                <w:lang w:val="el-GR"/>
              </w:rPr>
              <w:t>Αρ. Φαξ</w:t>
            </w:r>
            <w:r>
              <w:rPr>
                <w:rFonts w:cs="Arial"/>
                <w:sz w:val="20"/>
                <w:szCs w:val="20"/>
                <w:lang w:val="el-GR"/>
              </w:rPr>
              <w:t>:</w:t>
            </w:r>
            <w:r w:rsidR="00382B9E">
              <w:rPr>
                <w:rFonts w:cs="Arial"/>
                <w:sz w:val="20"/>
                <w:szCs w:val="20"/>
                <w:lang w:val="el-GR"/>
              </w:rPr>
              <w:t xml:space="preserve"> 224282</w:t>
            </w:r>
            <w:r w:rsidR="00382B9E" w:rsidRPr="00867ACF">
              <w:rPr>
                <w:rFonts w:cs="Arial"/>
                <w:sz w:val="20"/>
                <w:szCs w:val="20"/>
                <w:lang w:val="el-GR"/>
              </w:rPr>
              <w:t>77</w:t>
            </w:r>
          </w:p>
          <w:p w:rsidR="005452AE" w:rsidRPr="00323819" w:rsidRDefault="005452AE" w:rsidP="005B18AF">
            <w:pPr>
              <w:jc w:val="center"/>
              <w:rPr>
                <w:rFonts w:cs="Arial"/>
                <w:b/>
                <w:sz w:val="22"/>
                <w:szCs w:val="22"/>
                <w:u w:val="single"/>
                <w:lang w:val="el-GR"/>
              </w:rPr>
            </w:pPr>
            <w:r w:rsidRPr="00323819">
              <w:rPr>
                <w:rFonts w:cs="Arial"/>
                <w:b/>
                <w:sz w:val="22"/>
                <w:szCs w:val="22"/>
                <w:u w:val="single"/>
                <w:lang w:val="el-GR"/>
              </w:rPr>
              <w:t>Σ</w:t>
            </w:r>
            <w:r>
              <w:rPr>
                <w:rFonts w:cs="Arial"/>
                <w:b/>
                <w:sz w:val="22"/>
                <w:szCs w:val="22"/>
                <w:u w:val="single"/>
                <w:lang w:val="el-GR"/>
              </w:rPr>
              <w:t xml:space="preserve"> </w:t>
            </w:r>
            <w:r w:rsidRPr="00323819">
              <w:rPr>
                <w:rFonts w:cs="Arial"/>
                <w:b/>
                <w:sz w:val="22"/>
                <w:szCs w:val="22"/>
                <w:u w:val="single"/>
                <w:lang w:val="el-GR"/>
              </w:rPr>
              <w:t>Χ</w:t>
            </w:r>
            <w:r>
              <w:rPr>
                <w:rFonts w:cs="Arial"/>
                <w:b/>
                <w:sz w:val="22"/>
                <w:szCs w:val="22"/>
                <w:u w:val="single"/>
                <w:lang w:val="el-GR"/>
              </w:rPr>
              <w:t xml:space="preserve"> </w:t>
            </w:r>
            <w:r w:rsidRPr="00323819">
              <w:rPr>
                <w:rFonts w:cs="Arial"/>
                <w:b/>
                <w:sz w:val="22"/>
                <w:szCs w:val="22"/>
                <w:u w:val="single"/>
                <w:lang w:val="el-GR"/>
              </w:rPr>
              <w:t>Ε</w:t>
            </w:r>
            <w:r>
              <w:rPr>
                <w:rFonts w:cs="Arial"/>
                <w:b/>
                <w:sz w:val="22"/>
                <w:szCs w:val="22"/>
                <w:u w:val="single"/>
                <w:lang w:val="el-GR"/>
              </w:rPr>
              <w:t xml:space="preserve"> </w:t>
            </w:r>
            <w:r w:rsidRPr="00323819">
              <w:rPr>
                <w:rFonts w:cs="Arial"/>
                <w:b/>
                <w:sz w:val="22"/>
                <w:szCs w:val="22"/>
                <w:u w:val="single"/>
                <w:lang w:val="el-GR"/>
              </w:rPr>
              <w:t>Δ</w:t>
            </w:r>
            <w:r>
              <w:rPr>
                <w:rFonts w:cs="Arial"/>
                <w:b/>
                <w:sz w:val="22"/>
                <w:szCs w:val="22"/>
                <w:u w:val="single"/>
                <w:lang w:val="el-GR"/>
              </w:rPr>
              <w:t xml:space="preserve"> </w:t>
            </w:r>
            <w:r w:rsidRPr="00323819">
              <w:rPr>
                <w:rFonts w:cs="Arial"/>
                <w:b/>
                <w:sz w:val="22"/>
                <w:szCs w:val="22"/>
                <w:u w:val="single"/>
                <w:lang w:val="el-GR"/>
              </w:rPr>
              <w:t>Ι</w:t>
            </w:r>
            <w:r>
              <w:rPr>
                <w:rFonts w:cs="Arial"/>
                <w:b/>
                <w:sz w:val="22"/>
                <w:szCs w:val="22"/>
                <w:u w:val="single"/>
                <w:lang w:val="el-GR"/>
              </w:rPr>
              <w:t xml:space="preserve"> </w:t>
            </w:r>
            <w:r w:rsidRPr="00323819">
              <w:rPr>
                <w:rFonts w:cs="Arial"/>
                <w:b/>
                <w:sz w:val="22"/>
                <w:szCs w:val="22"/>
                <w:u w:val="single"/>
                <w:lang w:val="el-GR"/>
              </w:rPr>
              <w:t>Ο</w:t>
            </w:r>
          </w:p>
        </w:tc>
      </w:tr>
    </w:tbl>
    <w:p w:rsidR="005452AE" w:rsidRPr="00DB6691" w:rsidRDefault="005452AE" w:rsidP="005452AE">
      <w:pPr>
        <w:tabs>
          <w:tab w:val="left" w:pos="5130"/>
        </w:tabs>
        <w:ind w:right="142"/>
        <w:jc w:val="center"/>
        <w:rPr>
          <w:rFonts w:cs="Arial"/>
          <w:b/>
          <w:sz w:val="22"/>
          <w:szCs w:val="22"/>
          <w:u w:val="single"/>
          <w:lang w:val="el-GR"/>
        </w:rPr>
      </w:pPr>
    </w:p>
    <w:p w:rsidR="004747CE" w:rsidRPr="000967D9" w:rsidRDefault="004747CE" w:rsidP="000967D9">
      <w:pPr>
        <w:spacing w:line="276" w:lineRule="auto"/>
        <w:jc w:val="center"/>
        <w:rPr>
          <w:rFonts w:cs="Arial"/>
          <w:b/>
          <w:sz w:val="22"/>
          <w:szCs w:val="22"/>
          <w:lang w:val="el-GR"/>
        </w:rPr>
      </w:pPr>
      <w:r>
        <w:rPr>
          <w:rFonts w:cs="Arial"/>
          <w:b/>
          <w:sz w:val="22"/>
          <w:szCs w:val="22"/>
          <w:lang w:val="el-GR"/>
        </w:rPr>
        <w:t>ΠΡΑΚΤΙΚΑ ΣΥΝΑΝΤΗΣ</w:t>
      </w:r>
      <w:r w:rsidR="000967D9">
        <w:rPr>
          <w:rFonts w:cs="Arial"/>
          <w:b/>
          <w:sz w:val="22"/>
          <w:szCs w:val="22"/>
          <w:lang w:val="el-GR"/>
        </w:rPr>
        <w:t>ΗΣ ΕΙΔΙΚΗΣ ΕΠΙΤΡΟΠΗΣ ΜΕ ΕΚΠΡΟΣΩΠΟΥΣ ΣΥΝΔΕΣΜΩΝ ΓΟΝΕΩΝ ΠΑΙΔΙΩΝ ΜΕ ΑΝΑΠΗΡΙΕΣ</w:t>
      </w:r>
      <w:r>
        <w:rPr>
          <w:rFonts w:cs="Arial"/>
          <w:b/>
          <w:sz w:val="22"/>
          <w:szCs w:val="22"/>
          <w:lang w:val="el-GR"/>
        </w:rPr>
        <w:t xml:space="preserve"> </w:t>
      </w:r>
    </w:p>
    <w:p w:rsidR="005452AE" w:rsidRPr="000A40BF" w:rsidRDefault="005452AE" w:rsidP="005452AE">
      <w:pPr>
        <w:jc w:val="center"/>
        <w:rPr>
          <w:rFonts w:cs="Arial"/>
          <w:b/>
          <w:sz w:val="22"/>
          <w:szCs w:val="22"/>
          <w:lang w:val="el-GR"/>
        </w:rPr>
      </w:pPr>
    </w:p>
    <w:p w:rsidR="005452AE" w:rsidRPr="003B6FF5" w:rsidRDefault="005452AE" w:rsidP="005452AE">
      <w:pPr>
        <w:tabs>
          <w:tab w:val="left" w:pos="5130"/>
        </w:tabs>
        <w:ind w:left="720" w:right="142" w:hanging="720"/>
        <w:rPr>
          <w:rFonts w:cs="Arial"/>
          <w:bCs/>
          <w:sz w:val="22"/>
          <w:szCs w:val="22"/>
          <w:lang w:val="el-GR"/>
        </w:rPr>
      </w:pPr>
      <w:r w:rsidRPr="003B6FF5">
        <w:rPr>
          <w:rFonts w:cs="Arial"/>
          <w:b/>
          <w:bCs/>
          <w:sz w:val="22"/>
          <w:szCs w:val="22"/>
          <w:lang w:val="el-GR"/>
        </w:rPr>
        <w:t>Ημερομηνία</w:t>
      </w:r>
      <w:r w:rsidRPr="008C4426">
        <w:rPr>
          <w:rFonts w:cs="Arial"/>
          <w:bCs/>
          <w:sz w:val="22"/>
          <w:szCs w:val="22"/>
          <w:lang w:val="el-GR"/>
        </w:rPr>
        <w:t>:</w:t>
      </w:r>
      <w:r w:rsidR="00382B9E">
        <w:rPr>
          <w:rFonts w:cs="Arial"/>
          <w:bCs/>
          <w:sz w:val="22"/>
          <w:szCs w:val="22"/>
          <w:lang w:val="el-GR"/>
        </w:rPr>
        <w:t xml:space="preserve"> 29 Μαΐου</w:t>
      </w:r>
      <w:r>
        <w:rPr>
          <w:rFonts w:cs="Arial"/>
          <w:bCs/>
          <w:sz w:val="22"/>
          <w:szCs w:val="22"/>
          <w:lang w:val="el-GR"/>
        </w:rPr>
        <w:t>, 2020</w:t>
      </w:r>
      <w:r w:rsidRPr="003B6FF5">
        <w:rPr>
          <w:rFonts w:cs="Arial"/>
          <w:bCs/>
          <w:sz w:val="22"/>
          <w:szCs w:val="22"/>
          <w:lang w:val="el-GR"/>
        </w:rPr>
        <w:t xml:space="preserve"> </w:t>
      </w:r>
    </w:p>
    <w:p w:rsidR="005452AE" w:rsidRPr="003B6FF5" w:rsidRDefault="005452AE" w:rsidP="005452AE">
      <w:pPr>
        <w:tabs>
          <w:tab w:val="left" w:pos="5130"/>
        </w:tabs>
        <w:ind w:left="720" w:right="142" w:hanging="720"/>
        <w:rPr>
          <w:rFonts w:cs="Arial"/>
          <w:b/>
          <w:bCs/>
          <w:sz w:val="22"/>
          <w:szCs w:val="22"/>
          <w:lang w:val="el-GR"/>
        </w:rPr>
      </w:pPr>
    </w:p>
    <w:p w:rsidR="005452AE" w:rsidRPr="003B6FF5" w:rsidRDefault="005452AE" w:rsidP="005452AE">
      <w:pPr>
        <w:tabs>
          <w:tab w:val="left" w:pos="5130"/>
        </w:tabs>
        <w:ind w:left="720" w:right="142" w:hanging="720"/>
        <w:rPr>
          <w:rFonts w:cs="Arial"/>
          <w:b/>
          <w:bCs/>
          <w:sz w:val="22"/>
          <w:szCs w:val="22"/>
          <w:lang w:val="el-GR"/>
        </w:rPr>
      </w:pPr>
      <w:r>
        <w:rPr>
          <w:rFonts w:cs="Arial"/>
          <w:b/>
          <w:bCs/>
          <w:sz w:val="22"/>
          <w:szCs w:val="22"/>
          <w:lang w:val="el-GR"/>
        </w:rPr>
        <w:t>Ώρα</w:t>
      </w:r>
      <w:r w:rsidRPr="003B6FF5">
        <w:rPr>
          <w:rFonts w:cs="Arial"/>
          <w:b/>
          <w:bCs/>
          <w:sz w:val="22"/>
          <w:szCs w:val="22"/>
          <w:lang w:val="el-GR"/>
        </w:rPr>
        <w:t xml:space="preserve">: </w:t>
      </w:r>
      <w:r w:rsidR="00382B9E">
        <w:rPr>
          <w:rFonts w:cs="Arial"/>
          <w:bCs/>
          <w:sz w:val="22"/>
          <w:szCs w:val="22"/>
          <w:lang w:val="el-GR"/>
        </w:rPr>
        <w:t>8</w:t>
      </w:r>
      <w:r w:rsidRPr="0034502A">
        <w:rPr>
          <w:rFonts w:cs="Arial"/>
          <w:bCs/>
          <w:sz w:val="22"/>
          <w:szCs w:val="22"/>
          <w:lang w:val="el-GR"/>
        </w:rPr>
        <w:t>:</w:t>
      </w:r>
      <w:r w:rsidR="00382B9E">
        <w:rPr>
          <w:rFonts w:cs="Arial"/>
          <w:bCs/>
          <w:sz w:val="22"/>
          <w:szCs w:val="22"/>
          <w:lang w:val="el-GR"/>
        </w:rPr>
        <w:t>3</w:t>
      </w:r>
      <w:r>
        <w:rPr>
          <w:rFonts w:cs="Arial"/>
          <w:bCs/>
          <w:sz w:val="22"/>
          <w:szCs w:val="22"/>
          <w:lang w:val="el-GR"/>
        </w:rPr>
        <w:t>0</w:t>
      </w:r>
      <w:r w:rsidRPr="00594C7B">
        <w:rPr>
          <w:rFonts w:cs="Arial"/>
          <w:bCs/>
          <w:sz w:val="22"/>
          <w:szCs w:val="22"/>
          <w:lang w:val="el-GR"/>
        </w:rPr>
        <w:t xml:space="preserve"> </w:t>
      </w:r>
      <w:r>
        <w:rPr>
          <w:rFonts w:cs="Arial"/>
          <w:bCs/>
          <w:sz w:val="22"/>
          <w:szCs w:val="22"/>
          <w:lang w:val="el-GR"/>
        </w:rPr>
        <w:t>π</w:t>
      </w:r>
      <w:r w:rsidRPr="00594C7B">
        <w:rPr>
          <w:rFonts w:cs="Arial"/>
          <w:bCs/>
          <w:sz w:val="22"/>
          <w:szCs w:val="22"/>
          <w:lang w:val="el-GR"/>
        </w:rPr>
        <w:t>.μ.</w:t>
      </w:r>
    </w:p>
    <w:p w:rsidR="005452AE" w:rsidRPr="003B6FF5" w:rsidRDefault="005452AE" w:rsidP="005452AE">
      <w:pPr>
        <w:tabs>
          <w:tab w:val="left" w:pos="5130"/>
        </w:tabs>
        <w:ind w:right="142"/>
        <w:rPr>
          <w:rFonts w:cs="Arial"/>
          <w:b/>
          <w:bCs/>
          <w:sz w:val="22"/>
          <w:szCs w:val="22"/>
          <w:lang w:val="el-GR"/>
        </w:rPr>
      </w:pPr>
    </w:p>
    <w:p w:rsidR="0073490D" w:rsidRPr="00382B9E" w:rsidRDefault="005452AE" w:rsidP="005452AE">
      <w:pPr>
        <w:tabs>
          <w:tab w:val="left" w:pos="5130"/>
        </w:tabs>
        <w:spacing w:line="360" w:lineRule="auto"/>
        <w:ind w:right="142"/>
        <w:rPr>
          <w:rFonts w:cs="Arial"/>
          <w:b/>
          <w:bCs/>
          <w:sz w:val="22"/>
          <w:szCs w:val="22"/>
          <w:lang w:val="el-GR"/>
        </w:rPr>
      </w:pPr>
      <w:r w:rsidRPr="003B6FF5">
        <w:rPr>
          <w:rFonts w:cs="Arial"/>
          <w:b/>
          <w:bCs/>
          <w:sz w:val="22"/>
          <w:szCs w:val="22"/>
          <w:lang w:val="el-GR"/>
        </w:rPr>
        <w:t>Παρόντες</w:t>
      </w:r>
      <w:r w:rsidRPr="009227AB">
        <w:rPr>
          <w:rFonts w:cs="Arial"/>
          <w:b/>
          <w:bCs/>
          <w:sz w:val="22"/>
          <w:szCs w:val="22"/>
          <w:lang w:val="el-GR"/>
        </w:rPr>
        <w:t>/</w:t>
      </w:r>
      <w:r>
        <w:rPr>
          <w:rFonts w:cs="Arial"/>
          <w:b/>
          <w:bCs/>
          <w:sz w:val="22"/>
          <w:szCs w:val="22"/>
          <w:lang w:val="el-GR"/>
        </w:rPr>
        <w:t>παρούσες</w:t>
      </w:r>
      <w:r w:rsidRPr="003B6FF5">
        <w:rPr>
          <w:rFonts w:cs="Arial"/>
          <w:b/>
          <w:bCs/>
          <w:sz w:val="22"/>
          <w:szCs w:val="22"/>
          <w:lang w:val="el-GR"/>
        </w:rPr>
        <w:t>:</w:t>
      </w:r>
    </w:p>
    <w:p w:rsidR="005452AE" w:rsidRDefault="005452AE" w:rsidP="005452AE">
      <w:pPr>
        <w:spacing w:after="120" w:line="276" w:lineRule="auto"/>
        <w:ind w:right="-2"/>
        <w:jc w:val="both"/>
        <w:rPr>
          <w:rFonts w:cs="Arial"/>
          <w:sz w:val="22"/>
          <w:szCs w:val="22"/>
          <w:lang w:val="el-GR"/>
        </w:rPr>
      </w:pPr>
      <w:r>
        <w:rPr>
          <w:rFonts w:cs="Arial"/>
          <w:sz w:val="22"/>
          <w:szCs w:val="22"/>
          <w:lang w:val="el-GR"/>
        </w:rPr>
        <w:t xml:space="preserve">Γεωργία </w:t>
      </w:r>
      <w:proofErr w:type="spellStart"/>
      <w:r>
        <w:rPr>
          <w:rFonts w:cs="Arial"/>
          <w:sz w:val="22"/>
          <w:szCs w:val="22"/>
          <w:lang w:val="el-GR"/>
        </w:rPr>
        <w:t>Κούμα</w:t>
      </w:r>
      <w:proofErr w:type="spellEnd"/>
      <w:r>
        <w:rPr>
          <w:rFonts w:cs="Arial"/>
          <w:sz w:val="22"/>
          <w:szCs w:val="22"/>
          <w:lang w:val="el-GR"/>
        </w:rPr>
        <w:t>, Πρώτη Λειτουργός Μέσης Γενικής Εκπαίδευσης</w:t>
      </w:r>
    </w:p>
    <w:p w:rsidR="005452AE" w:rsidRDefault="005452AE" w:rsidP="005452AE">
      <w:pPr>
        <w:spacing w:after="120" w:line="276" w:lineRule="auto"/>
        <w:ind w:right="-2"/>
        <w:jc w:val="both"/>
        <w:rPr>
          <w:rFonts w:cs="Arial"/>
          <w:sz w:val="22"/>
          <w:szCs w:val="22"/>
          <w:lang w:val="el-GR"/>
        </w:rPr>
      </w:pPr>
      <w:r>
        <w:rPr>
          <w:rFonts w:cs="Arial"/>
          <w:sz w:val="22"/>
          <w:szCs w:val="22"/>
          <w:lang w:val="el-GR"/>
        </w:rPr>
        <w:t xml:space="preserve">Άντρη </w:t>
      </w:r>
      <w:proofErr w:type="spellStart"/>
      <w:r>
        <w:rPr>
          <w:rFonts w:cs="Arial"/>
          <w:sz w:val="22"/>
          <w:szCs w:val="22"/>
          <w:lang w:val="el-GR"/>
        </w:rPr>
        <w:t>Νεοκλέους</w:t>
      </w:r>
      <w:proofErr w:type="spellEnd"/>
      <w:r>
        <w:rPr>
          <w:rFonts w:cs="Arial"/>
          <w:sz w:val="22"/>
          <w:szCs w:val="22"/>
          <w:lang w:val="el-GR"/>
        </w:rPr>
        <w:t xml:space="preserve"> Κοντού, Επιθεωρήτρια Ειδικής Εκπαίδευσης Δημοτικής Εκπαίδευσης</w:t>
      </w:r>
    </w:p>
    <w:p w:rsidR="00A167ED" w:rsidRDefault="00A167ED" w:rsidP="005452AE">
      <w:pPr>
        <w:spacing w:after="120" w:line="276" w:lineRule="auto"/>
        <w:ind w:right="-2"/>
        <w:jc w:val="both"/>
        <w:rPr>
          <w:rFonts w:cs="Arial"/>
          <w:sz w:val="22"/>
          <w:szCs w:val="22"/>
          <w:lang w:val="el-GR"/>
        </w:rPr>
      </w:pPr>
      <w:proofErr w:type="spellStart"/>
      <w:r>
        <w:rPr>
          <w:rFonts w:cs="Arial"/>
          <w:sz w:val="22"/>
          <w:szCs w:val="22"/>
          <w:lang w:val="el-GR"/>
        </w:rPr>
        <w:t>Χρυστάλλα</w:t>
      </w:r>
      <w:proofErr w:type="spellEnd"/>
      <w:r>
        <w:rPr>
          <w:rFonts w:cs="Arial"/>
          <w:sz w:val="22"/>
          <w:szCs w:val="22"/>
          <w:lang w:val="el-GR"/>
        </w:rPr>
        <w:t xml:space="preserve"> </w:t>
      </w:r>
      <w:proofErr w:type="spellStart"/>
      <w:r>
        <w:rPr>
          <w:rFonts w:cs="Arial"/>
          <w:sz w:val="22"/>
          <w:szCs w:val="22"/>
          <w:lang w:val="el-GR"/>
        </w:rPr>
        <w:t>Κόρτα</w:t>
      </w:r>
      <w:proofErr w:type="spellEnd"/>
      <w:r>
        <w:rPr>
          <w:rFonts w:cs="Arial"/>
          <w:sz w:val="22"/>
          <w:szCs w:val="22"/>
          <w:lang w:val="el-GR"/>
        </w:rPr>
        <w:t>, Ανώτερη Εκπαιδευτικός Ψυχολόγος</w:t>
      </w:r>
    </w:p>
    <w:p w:rsidR="005B7A45" w:rsidRDefault="0035321B" w:rsidP="005452AE">
      <w:pPr>
        <w:tabs>
          <w:tab w:val="left" w:pos="5130"/>
        </w:tabs>
        <w:spacing w:line="360" w:lineRule="auto"/>
        <w:ind w:right="142"/>
        <w:jc w:val="both"/>
        <w:rPr>
          <w:rFonts w:cs="Arial"/>
          <w:bCs/>
          <w:sz w:val="22"/>
          <w:szCs w:val="22"/>
          <w:lang w:val="el-GR"/>
        </w:rPr>
      </w:pPr>
      <w:proofErr w:type="spellStart"/>
      <w:r>
        <w:rPr>
          <w:rFonts w:cs="Arial"/>
          <w:bCs/>
          <w:sz w:val="22"/>
          <w:szCs w:val="22"/>
          <w:lang w:val="el-GR"/>
        </w:rPr>
        <w:t>Δρ</w:t>
      </w:r>
      <w:proofErr w:type="spellEnd"/>
      <w:r>
        <w:rPr>
          <w:rFonts w:cs="Arial"/>
          <w:bCs/>
          <w:sz w:val="22"/>
          <w:szCs w:val="22"/>
          <w:lang w:val="el-GR"/>
        </w:rPr>
        <w:t xml:space="preserve"> Ειρήνη </w:t>
      </w:r>
      <w:proofErr w:type="spellStart"/>
      <w:r>
        <w:rPr>
          <w:rFonts w:cs="Arial"/>
          <w:bCs/>
          <w:sz w:val="22"/>
          <w:szCs w:val="22"/>
          <w:lang w:val="el-GR"/>
        </w:rPr>
        <w:t>Κόττερ</w:t>
      </w:r>
      <w:proofErr w:type="spellEnd"/>
      <w:r>
        <w:rPr>
          <w:rFonts w:cs="Arial"/>
          <w:bCs/>
          <w:sz w:val="22"/>
          <w:szCs w:val="22"/>
          <w:lang w:val="el-GR"/>
        </w:rPr>
        <w:t xml:space="preserve">, Ανώτερος Ιατρικός Λειτουργός, Υπεύθυνη </w:t>
      </w:r>
      <w:proofErr w:type="spellStart"/>
      <w:r>
        <w:rPr>
          <w:rFonts w:cs="Arial"/>
          <w:bCs/>
          <w:sz w:val="22"/>
          <w:szCs w:val="22"/>
          <w:lang w:val="el-GR"/>
        </w:rPr>
        <w:t>Σχολιατρικής</w:t>
      </w:r>
      <w:proofErr w:type="spellEnd"/>
      <w:r>
        <w:rPr>
          <w:rFonts w:cs="Arial"/>
          <w:bCs/>
          <w:sz w:val="22"/>
          <w:szCs w:val="22"/>
          <w:lang w:val="el-GR"/>
        </w:rPr>
        <w:t xml:space="preserve"> Υπηρεσίας</w:t>
      </w:r>
    </w:p>
    <w:p w:rsidR="00026DF5" w:rsidRDefault="005B7A45" w:rsidP="005452AE">
      <w:pPr>
        <w:tabs>
          <w:tab w:val="left" w:pos="5130"/>
        </w:tabs>
        <w:spacing w:line="360" w:lineRule="auto"/>
        <w:ind w:right="142"/>
        <w:jc w:val="both"/>
        <w:rPr>
          <w:rFonts w:cs="Arial"/>
          <w:bCs/>
          <w:sz w:val="22"/>
          <w:szCs w:val="22"/>
          <w:lang w:val="el-GR"/>
        </w:rPr>
      </w:pPr>
      <w:proofErr w:type="spellStart"/>
      <w:r>
        <w:rPr>
          <w:rFonts w:cs="Arial"/>
          <w:bCs/>
          <w:sz w:val="22"/>
          <w:szCs w:val="22"/>
          <w:lang w:val="el-GR"/>
        </w:rPr>
        <w:t>Δρ</w:t>
      </w:r>
      <w:proofErr w:type="spellEnd"/>
      <w:r>
        <w:rPr>
          <w:rFonts w:cs="Arial"/>
          <w:bCs/>
          <w:sz w:val="22"/>
          <w:szCs w:val="22"/>
          <w:lang w:val="el-GR"/>
        </w:rPr>
        <w:t xml:space="preserve"> Παναγιώ</w:t>
      </w:r>
      <w:r w:rsidR="00A167ED">
        <w:rPr>
          <w:rFonts w:cs="Arial"/>
          <w:bCs/>
          <w:sz w:val="22"/>
          <w:szCs w:val="22"/>
          <w:lang w:val="el-GR"/>
        </w:rPr>
        <w:t xml:space="preserve">τα </w:t>
      </w:r>
      <w:proofErr w:type="spellStart"/>
      <w:r w:rsidR="00A167ED">
        <w:rPr>
          <w:rFonts w:cs="Arial"/>
          <w:bCs/>
          <w:sz w:val="22"/>
          <w:szCs w:val="22"/>
          <w:lang w:val="el-GR"/>
        </w:rPr>
        <w:t>Ταντελέ</w:t>
      </w:r>
      <w:proofErr w:type="spellEnd"/>
      <w:r w:rsidR="00A167ED">
        <w:rPr>
          <w:rFonts w:cs="Arial"/>
          <w:bCs/>
          <w:sz w:val="22"/>
          <w:szCs w:val="22"/>
          <w:lang w:val="el-GR"/>
        </w:rPr>
        <w:t>, Ιατρικός Λειτουργός 1ης τάξης, Παιδίατρος</w:t>
      </w:r>
      <w:r w:rsidR="00026DF5">
        <w:rPr>
          <w:rFonts w:cs="Arial"/>
          <w:bCs/>
          <w:sz w:val="22"/>
          <w:szCs w:val="22"/>
          <w:lang w:val="el-GR"/>
        </w:rPr>
        <w:t xml:space="preserve"> </w:t>
      </w:r>
    </w:p>
    <w:p w:rsidR="00D639F8" w:rsidRDefault="00D639F8" w:rsidP="00D639F8">
      <w:pPr>
        <w:tabs>
          <w:tab w:val="left" w:pos="5130"/>
        </w:tabs>
        <w:spacing w:line="360" w:lineRule="auto"/>
        <w:ind w:right="142"/>
        <w:jc w:val="both"/>
        <w:rPr>
          <w:rFonts w:cs="Arial"/>
          <w:bCs/>
          <w:sz w:val="22"/>
          <w:szCs w:val="22"/>
          <w:lang w:val="el-GR"/>
        </w:rPr>
      </w:pPr>
      <w:proofErr w:type="spellStart"/>
      <w:r>
        <w:rPr>
          <w:rFonts w:cs="Arial"/>
          <w:bCs/>
          <w:sz w:val="22"/>
          <w:szCs w:val="22"/>
          <w:lang w:val="el-GR"/>
        </w:rPr>
        <w:t>Δρ</w:t>
      </w:r>
      <w:proofErr w:type="spellEnd"/>
      <w:r>
        <w:rPr>
          <w:rFonts w:cs="Arial"/>
          <w:bCs/>
          <w:sz w:val="22"/>
          <w:szCs w:val="22"/>
          <w:lang w:val="el-GR"/>
        </w:rPr>
        <w:t xml:space="preserve"> Μαρία Κολιού, Επίκουρη Καθηγήτρια Παιδιατρικής και </w:t>
      </w:r>
      <w:proofErr w:type="spellStart"/>
      <w:r>
        <w:rPr>
          <w:rFonts w:cs="Arial"/>
          <w:bCs/>
          <w:sz w:val="22"/>
          <w:szCs w:val="22"/>
          <w:lang w:val="el-GR"/>
        </w:rPr>
        <w:t>Λοιμωξιολογίας</w:t>
      </w:r>
      <w:proofErr w:type="spellEnd"/>
      <w:r>
        <w:rPr>
          <w:rFonts w:cs="Arial"/>
          <w:bCs/>
          <w:sz w:val="22"/>
          <w:szCs w:val="22"/>
          <w:lang w:val="el-GR"/>
        </w:rPr>
        <w:t xml:space="preserve"> Πανεπιστημίου Κύπρου</w:t>
      </w:r>
    </w:p>
    <w:p w:rsidR="00D639F8" w:rsidRDefault="00D639F8" w:rsidP="00D639F8">
      <w:pPr>
        <w:tabs>
          <w:tab w:val="left" w:pos="5130"/>
        </w:tabs>
        <w:spacing w:line="360" w:lineRule="auto"/>
        <w:ind w:right="142"/>
        <w:jc w:val="both"/>
        <w:rPr>
          <w:rFonts w:cs="Arial"/>
          <w:bCs/>
          <w:sz w:val="22"/>
          <w:szCs w:val="22"/>
          <w:lang w:val="el-GR"/>
        </w:rPr>
      </w:pPr>
      <w:proofErr w:type="spellStart"/>
      <w:r>
        <w:rPr>
          <w:rFonts w:cs="Arial"/>
          <w:bCs/>
          <w:sz w:val="22"/>
          <w:szCs w:val="22"/>
          <w:lang w:val="el-GR"/>
        </w:rPr>
        <w:t>Δρ</w:t>
      </w:r>
      <w:proofErr w:type="spellEnd"/>
      <w:r>
        <w:rPr>
          <w:rFonts w:cs="Arial"/>
          <w:bCs/>
          <w:sz w:val="22"/>
          <w:szCs w:val="22"/>
          <w:lang w:val="el-GR"/>
        </w:rPr>
        <w:t xml:space="preserve"> Ζωή Δωροθέα </w:t>
      </w:r>
      <w:proofErr w:type="spellStart"/>
      <w:r>
        <w:rPr>
          <w:rFonts w:cs="Arial"/>
          <w:bCs/>
          <w:sz w:val="22"/>
          <w:szCs w:val="22"/>
          <w:lang w:val="el-GR"/>
        </w:rPr>
        <w:t>Πανά</w:t>
      </w:r>
      <w:proofErr w:type="spellEnd"/>
      <w:r>
        <w:rPr>
          <w:rFonts w:cs="Arial"/>
          <w:bCs/>
          <w:sz w:val="22"/>
          <w:szCs w:val="22"/>
          <w:lang w:val="el-GR"/>
        </w:rPr>
        <w:t>, Λέκτορας Παιδιατρικής Ευρωπαϊκού Πανεπιστημίου Κύπρου</w:t>
      </w:r>
    </w:p>
    <w:p w:rsidR="005452AE" w:rsidRDefault="00026DF5" w:rsidP="005452AE">
      <w:pPr>
        <w:tabs>
          <w:tab w:val="left" w:pos="5130"/>
        </w:tabs>
        <w:spacing w:line="360" w:lineRule="auto"/>
        <w:ind w:right="142"/>
        <w:jc w:val="both"/>
        <w:rPr>
          <w:rFonts w:cs="Arial"/>
          <w:bCs/>
          <w:sz w:val="22"/>
          <w:szCs w:val="22"/>
          <w:lang w:val="el-GR"/>
        </w:rPr>
      </w:pPr>
      <w:proofErr w:type="spellStart"/>
      <w:r w:rsidRPr="00026DF5">
        <w:rPr>
          <w:rFonts w:cs="Arial"/>
          <w:bCs/>
          <w:sz w:val="22"/>
          <w:szCs w:val="22"/>
          <w:lang w:val="el-GR"/>
        </w:rPr>
        <w:t>Κίκα</w:t>
      </w:r>
      <w:proofErr w:type="spellEnd"/>
      <w:r w:rsidRPr="00026DF5">
        <w:rPr>
          <w:rFonts w:cs="Arial"/>
          <w:bCs/>
          <w:sz w:val="22"/>
          <w:szCs w:val="22"/>
          <w:lang w:val="el-GR"/>
        </w:rPr>
        <w:t xml:space="preserve"> </w:t>
      </w:r>
      <w:proofErr w:type="spellStart"/>
      <w:r w:rsidRPr="00026DF5">
        <w:rPr>
          <w:rFonts w:cs="Arial"/>
          <w:bCs/>
          <w:sz w:val="22"/>
          <w:szCs w:val="22"/>
          <w:lang w:val="el-GR"/>
        </w:rPr>
        <w:t>Κασίνη</w:t>
      </w:r>
      <w:proofErr w:type="spellEnd"/>
      <w:r w:rsidRPr="00026DF5">
        <w:rPr>
          <w:rFonts w:cs="Arial"/>
          <w:bCs/>
          <w:sz w:val="22"/>
          <w:szCs w:val="22"/>
          <w:lang w:val="el-GR"/>
        </w:rPr>
        <w:t>, Λειτουργός Γραφείου Διευθυντή Δημοτικής Εκπαίδευσης</w:t>
      </w:r>
    </w:p>
    <w:p w:rsidR="00640A60" w:rsidRDefault="00640A60" w:rsidP="005452AE">
      <w:pPr>
        <w:tabs>
          <w:tab w:val="left" w:pos="5130"/>
        </w:tabs>
        <w:spacing w:line="360" w:lineRule="auto"/>
        <w:ind w:right="142"/>
        <w:jc w:val="both"/>
        <w:rPr>
          <w:rFonts w:cs="Arial"/>
          <w:bCs/>
          <w:sz w:val="22"/>
          <w:szCs w:val="22"/>
          <w:lang w:val="el-GR"/>
        </w:rPr>
      </w:pPr>
      <w:r>
        <w:rPr>
          <w:rFonts w:cs="Arial"/>
          <w:bCs/>
          <w:sz w:val="22"/>
          <w:szCs w:val="22"/>
          <w:lang w:val="el-GR"/>
        </w:rPr>
        <w:t>Χρίστος Αυγουστίνος, Πρόεδρος ΠΟ.ΣΥ.ΓΟ.Π.Ε.Α.</w:t>
      </w:r>
    </w:p>
    <w:p w:rsidR="009864FE" w:rsidRDefault="009864FE" w:rsidP="005452AE">
      <w:pPr>
        <w:tabs>
          <w:tab w:val="left" w:pos="5130"/>
        </w:tabs>
        <w:spacing w:line="360" w:lineRule="auto"/>
        <w:ind w:right="142"/>
        <w:jc w:val="both"/>
        <w:rPr>
          <w:rFonts w:cs="Arial"/>
          <w:bCs/>
          <w:sz w:val="22"/>
          <w:szCs w:val="22"/>
          <w:lang w:val="el-GR"/>
        </w:rPr>
      </w:pPr>
      <w:r>
        <w:rPr>
          <w:rFonts w:cs="Arial"/>
          <w:bCs/>
          <w:sz w:val="22"/>
          <w:szCs w:val="22"/>
          <w:lang w:val="el-GR"/>
        </w:rPr>
        <w:t xml:space="preserve">Γιούλα </w:t>
      </w:r>
      <w:proofErr w:type="spellStart"/>
      <w:r>
        <w:rPr>
          <w:rFonts w:cs="Arial"/>
          <w:bCs/>
          <w:sz w:val="22"/>
          <w:szCs w:val="22"/>
          <w:lang w:val="el-GR"/>
        </w:rPr>
        <w:t>Πιτσιάλη</w:t>
      </w:r>
      <w:proofErr w:type="spellEnd"/>
      <w:r>
        <w:rPr>
          <w:rFonts w:cs="Arial"/>
          <w:bCs/>
          <w:sz w:val="22"/>
          <w:szCs w:val="22"/>
          <w:lang w:val="el-GR"/>
        </w:rPr>
        <w:t xml:space="preserve">, </w:t>
      </w:r>
      <w:r w:rsidR="001C517D">
        <w:rPr>
          <w:rFonts w:cs="Arial"/>
          <w:bCs/>
          <w:sz w:val="22"/>
          <w:szCs w:val="22"/>
          <w:lang w:val="el-GR"/>
        </w:rPr>
        <w:t xml:space="preserve">Πρόεδρος </w:t>
      </w:r>
      <w:r>
        <w:rPr>
          <w:rFonts w:cs="Arial"/>
          <w:bCs/>
          <w:sz w:val="22"/>
          <w:szCs w:val="22"/>
          <w:lang w:val="el-GR"/>
        </w:rPr>
        <w:t>Παγκύπρια</w:t>
      </w:r>
      <w:r w:rsidR="001C517D">
        <w:rPr>
          <w:rFonts w:cs="Arial"/>
          <w:bCs/>
          <w:sz w:val="22"/>
          <w:szCs w:val="22"/>
          <w:lang w:val="el-GR"/>
        </w:rPr>
        <w:t>ς</w:t>
      </w:r>
      <w:r>
        <w:rPr>
          <w:rFonts w:cs="Arial"/>
          <w:bCs/>
          <w:sz w:val="22"/>
          <w:szCs w:val="22"/>
          <w:lang w:val="el-GR"/>
        </w:rPr>
        <w:t xml:space="preserve"> </w:t>
      </w:r>
      <w:r w:rsidR="001C517D">
        <w:rPr>
          <w:rFonts w:cs="Arial"/>
          <w:bCs/>
          <w:sz w:val="22"/>
          <w:szCs w:val="22"/>
          <w:lang w:val="el-GR"/>
        </w:rPr>
        <w:t>Ο</w:t>
      </w:r>
      <w:r>
        <w:rPr>
          <w:rFonts w:cs="Arial"/>
          <w:bCs/>
          <w:sz w:val="22"/>
          <w:szCs w:val="22"/>
          <w:lang w:val="el-GR"/>
        </w:rPr>
        <w:t>ργάνωση</w:t>
      </w:r>
      <w:r w:rsidR="001C517D">
        <w:rPr>
          <w:rFonts w:cs="Arial"/>
          <w:bCs/>
          <w:sz w:val="22"/>
          <w:szCs w:val="22"/>
          <w:lang w:val="el-GR"/>
        </w:rPr>
        <w:t>ς</w:t>
      </w:r>
      <w:r>
        <w:rPr>
          <w:rFonts w:cs="Arial"/>
          <w:bCs/>
          <w:sz w:val="22"/>
          <w:szCs w:val="22"/>
          <w:lang w:val="el-GR"/>
        </w:rPr>
        <w:t xml:space="preserve"> Γονέων και </w:t>
      </w:r>
      <w:r w:rsidR="001C517D">
        <w:rPr>
          <w:rFonts w:cs="Arial"/>
          <w:bCs/>
          <w:sz w:val="22"/>
          <w:szCs w:val="22"/>
          <w:lang w:val="el-GR"/>
        </w:rPr>
        <w:t>Φ</w:t>
      </w:r>
      <w:r>
        <w:rPr>
          <w:rFonts w:cs="Arial"/>
          <w:bCs/>
          <w:sz w:val="22"/>
          <w:szCs w:val="22"/>
          <w:lang w:val="el-GR"/>
        </w:rPr>
        <w:t xml:space="preserve">ίλων </w:t>
      </w:r>
      <w:r w:rsidR="001C517D">
        <w:rPr>
          <w:rFonts w:cs="Arial"/>
          <w:bCs/>
          <w:sz w:val="22"/>
          <w:szCs w:val="22"/>
          <w:lang w:val="el-GR"/>
        </w:rPr>
        <w:t>Π</w:t>
      </w:r>
      <w:r>
        <w:rPr>
          <w:rFonts w:cs="Arial"/>
          <w:bCs/>
          <w:sz w:val="22"/>
          <w:szCs w:val="22"/>
          <w:lang w:val="el-GR"/>
        </w:rPr>
        <w:t xml:space="preserve">αιδιών με </w:t>
      </w:r>
      <w:r w:rsidR="001C517D">
        <w:rPr>
          <w:rFonts w:cs="Arial"/>
          <w:bCs/>
          <w:sz w:val="22"/>
          <w:szCs w:val="22"/>
          <w:lang w:val="el-GR"/>
        </w:rPr>
        <w:t>Ε</w:t>
      </w:r>
      <w:r>
        <w:rPr>
          <w:rFonts w:cs="Arial"/>
          <w:bCs/>
          <w:sz w:val="22"/>
          <w:szCs w:val="22"/>
          <w:lang w:val="el-GR"/>
        </w:rPr>
        <w:t xml:space="preserve">γκεφαλικές και </w:t>
      </w:r>
      <w:r w:rsidR="001C517D">
        <w:rPr>
          <w:rFonts w:cs="Arial"/>
          <w:bCs/>
          <w:sz w:val="22"/>
          <w:szCs w:val="22"/>
          <w:lang w:val="el-GR"/>
        </w:rPr>
        <w:t>Ά</w:t>
      </w:r>
      <w:r>
        <w:rPr>
          <w:rFonts w:cs="Arial"/>
          <w:bCs/>
          <w:sz w:val="22"/>
          <w:szCs w:val="22"/>
          <w:lang w:val="el-GR"/>
        </w:rPr>
        <w:t xml:space="preserve">λλες </w:t>
      </w:r>
      <w:r w:rsidR="001C517D">
        <w:rPr>
          <w:rFonts w:cs="Arial"/>
          <w:bCs/>
          <w:sz w:val="22"/>
          <w:szCs w:val="22"/>
          <w:lang w:val="el-GR"/>
        </w:rPr>
        <w:t>Παραλύσεις, Αγκαλιά Ελπίδας</w:t>
      </w:r>
    </w:p>
    <w:p w:rsidR="009864FE" w:rsidRDefault="009864FE" w:rsidP="005452AE">
      <w:pPr>
        <w:tabs>
          <w:tab w:val="left" w:pos="5130"/>
        </w:tabs>
        <w:spacing w:line="360" w:lineRule="auto"/>
        <w:ind w:right="142"/>
        <w:jc w:val="both"/>
        <w:rPr>
          <w:rFonts w:cs="Arial"/>
          <w:bCs/>
          <w:sz w:val="22"/>
          <w:szCs w:val="22"/>
          <w:lang w:val="el-GR"/>
        </w:rPr>
      </w:pPr>
      <w:r>
        <w:rPr>
          <w:rFonts w:cs="Arial"/>
          <w:bCs/>
          <w:sz w:val="22"/>
          <w:szCs w:val="22"/>
          <w:lang w:val="el-GR"/>
        </w:rPr>
        <w:t>Παναγιώτη</w:t>
      </w:r>
      <w:r w:rsidR="001C517D">
        <w:rPr>
          <w:rFonts w:cs="Arial"/>
          <w:bCs/>
          <w:sz w:val="22"/>
          <w:szCs w:val="22"/>
          <w:lang w:val="el-GR"/>
        </w:rPr>
        <w:t xml:space="preserve">ς Σαββίδης, Σύνδεσμος Αυτισμού </w:t>
      </w:r>
      <w:r w:rsidR="00132963">
        <w:rPr>
          <w:rFonts w:cs="Arial"/>
          <w:bCs/>
          <w:sz w:val="22"/>
          <w:szCs w:val="22"/>
          <w:lang w:val="el-GR"/>
        </w:rPr>
        <w:t>«Μ</w:t>
      </w:r>
      <w:r>
        <w:rPr>
          <w:rFonts w:cs="Arial"/>
          <w:bCs/>
          <w:sz w:val="22"/>
          <w:szCs w:val="22"/>
          <w:lang w:val="el-GR"/>
        </w:rPr>
        <w:t>αζί</w:t>
      </w:r>
      <w:r w:rsidR="00132963">
        <w:rPr>
          <w:rFonts w:cs="Arial"/>
          <w:bCs/>
          <w:sz w:val="22"/>
          <w:szCs w:val="22"/>
          <w:lang w:val="el-GR"/>
        </w:rPr>
        <w:t>»</w:t>
      </w:r>
    </w:p>
    <w:p w:rsidR="00640A60" w:rsidRDefault="00640A60" w:rsidP="005452AE">
      <w:pPr>
        <w:tabs>
          <w:tab w:val="left" w:pos="5130"/>
        </w:tabs>
        <w:spacing w:line="360" w:lineRule="auto"/>
        <w:ind w:right="142"/>
        <w:jc w:val="both"/>
        <w:rPr>
          <w:rFonts w:cs="Arial"/>
          <w:bCs/>
          <w:sz w:val="22"/>
          <w:szCs w:val="22"/>
          <w:lang w:val="el-GR"/>
        </w:rPr>
      </w:pPr>
      <w:r>
        <w:rPr>
          <w:rFonts w:cs="Arial"/>
          <w:bCs/>
          <w:sz w:val="22"/>
          <w:szCs w:val="22"/>
          <w:lang w:val="el-GR"/>
        </w:rPr>
        <w:t xml:space="preserve">Λούης </w:t>
      </w:r>
      <w:proofErr w:type="spellStart"/>
      <w:r>
        <w:rPr>
          <w:rFonts w:cs="Arial"/>
          <w:bCs/>
          <w:sz w:val="22"/>
          <w:szCs w:val="22"/>
          <w:lang w:val="el-GR"/>
        </w:rPr>
        <w:t>Χατζηλο</w:t>
      </w:r>
      <w:r w:rsidR="001C517D">
        <w:rPr>
          <w:rFonts w:cs="Arial"/>
          <w:bCs/>
          <w:sz w:val="22"/>
          <w:szCs w:val="22"/>
          <w:lang w:val="el-GR"/>
        </w:rPr>
        <w:t>ΐ</w:t>
      </w:r>
      <w:r>
        <w:rPr>
          <w:rFonts w:cs="Arial"/>
          <w:bCs/>
          <w:sz w:val="22"/>
          <w:szCs w:val="22"/>
          <w:lang w:val="el-GR"/>
        </w:rPr>
        <w:t>ζου</w:t>
      </w:r>
      <w:proofErr w:type="spellEnd"/>
      <w:r>
        <w:rPr>
          <w:rFonts w:cs="Arial"/>
          <w:bCs/>
          <w:sz w:val="22"/>
          <w:szCs w:val="22"/>
          <w:lang w:val="el-GR"/>
        </w:rPr>
        <w:t xml:space="preserve">, Γραμματέας </w:t>
      </w:r>
      <w:r w:rsidR="00132963">
        <w:rPr>
          <w:rFonts w:cs="Arial"/>
          <w:bCs/>
          <w:sz w:val="22"/>
          <w:szCs w:val="22"/>
          <w:lang w:val="el-GR"/>
        </w:rPr>
        <w:t>Συ</w:t>
      </w:r>
      <w:r w:rsidR="00132963" w:rsidRPr="00132963">
        <w:rPr>
          <w:rFonts w:cs="Arial"/>
          <w:bCs/>
          <w:sz w:val="22"/>
          <w:szCs w:val="22"/>
          <w:lang w:val="el-GR"/>
        </w:rPr>
        <w:t>νδ</w:t>
      </w:r>
      <w:r w:rsidR="00132963">
        <w:rPr>
          <w:rFonts w:cs="Arial"/>
          <w:bCs/>
          <w:sz w:val="22"/>
          <w:szCs w:val="22"/>
          <w:lang w:val="el-GR"/>
        </w:rPr>
        <w:t>έ</w:t>
      </w:r>
      <w:r w:rsidR="00132963" w:rsidRPr="00132963">
        <w:rPr>
          <w:rFonts w:cs="Arial"/>
          <w:bCs/>
          <w:sz w:val="22"/>
          <w:szCs w:val="22"/>
          <w:lang w:val="el-GR"/>
        </w:rPr>
        <w:t>σμο</w:t>
      </w:r>
      <w:r w:rsidR="00132963">
        <w:rPr>
          <w:rFonts w:cs="Arial"/>
          <w:bCs/>
          <w:sz w:val="22"/>
          <w:szCs w:val="22"/>
          <w:lang w:val="el-GR"/>
        </w:rPr>
        <w:t>υ</w:t>
      </w:r>
      <w:r w:rsidR="00132963" w:rsidRPr="00132963">
        <w:rPr>
          <w:rFonts w:cs="Arial"/>
          <w:bCs/>
          <w:sz w:val="22"/>
          <w:szCs w:val="22"/>
          <w:lang w:val="el-GR"/>
        </w:rPr>
        <w:t xml:space="preserve"> για Άτομα με Αυτισμό Κύπρου</w:t>
      </w:r>
    </w:p>
    <w:p w:rsidR="00640A60" w:rsidRDefault="00640A60" w:rsidP="005452AE">
      <w:pPr>
        <w:tabs>
          <w:tab w:val="left" w:pos="5130"/>
        </w:tabs>
        <w:spacing w:line="360" w:lineRule="auto"/>
        <w:ind w:right="142"/>
        <w:jc w:val="both"/>
        <w:rPr>
          <w:rFonts w:cs="Arial"/>
          <w:bCs/>
          <w:sz w:val="22"/>
          <w:szCs w:val="22"/>
          <w:lang w:val="el-GR"/>
        </w:rPr>
      </w:pPr>
      <w:r>
        <w:rPr>
          <w:rFonts w:cs="Arial"/>
          <w:bCs/>
          <w:sz w:val="22"/>
          <w:szCs w:val="22"/>
          <w:lang w:val="el-GR"/>
        </w:rPr>
        <w:t>Άντρη Αν</w:t>
      </w:r>
      <w:r w:rsidR="001C517D">
        <w:rPr>
          <w:rFonts w:cs="Arial"/>
          <w:bCs/>
          <w:sz w:val="22"/>
          <w:szCs w:val="22"/>
          <w:lang w:val="el-GR"/>
        </w:rPr>
        <w:t>δ</w:t>
      </w:r>
      <w:r>
        <w:rPr>
          <w:rFonts w:cs="Arial"/>
          <w:bCs/>
          <w:sz w:val="22"/>
          <w:szCs w:val="22"/>
          <w:lang w:val="el-GR"/>
        </w:rPr>
        <w:t xml:space="preserve">ρέου, Εκπρόσωπος Ομάδας Πρωτοβουλίας Γονέων </w:t>
      </w:r>
      <w:r w:rsidR="00D639F8">
        <w:rPr>
          <w:rFonts w:cs="Arial"/>
          <w:bCs/>
          <w:sz w:val="22"/>
          <w:szCs w:val="22"/>
          <w:lang w:val="el-GR"/>
        </w:rPr>
        <w:t>και Φίλων Παιδιών με Αναπηρίες ή/και Άλλες Εκπαιδευτικές Ανάγκες</w:t>
      </w:r>
    </w:p>
    <w:p w:rsidR="005452AE" w:rsidRDefault="005452AE" w:rsidP="005452AE">
      <w:pPr>
        <w:tabs>
          <w:tab w:val="left" w:pos="5130"/>
        </w:tabs>
        <w:spacing w:line="360" w:lineRule="auto"/>
        <w:ind w:right="142"/>
        <w:jc w:val="both"/>
        <w:rPr>
          <w:rFonts w:cs="Arial"/>
          <w:bCs/>
          <w:sz w:val="22"/>
          <w:szCs w:val="22"/>
          <w:lang w:val="el-GR"/>
        </w:rPr>
      </w:pPr>
    </w:p>
    <w:p w:rsidR="004A05F9" w:rsidRPr="004A05F9" w:rsidRDefault="00D81597" w:rsidP="00D639F8">
      <w:pPr>
        <w:spacing w:line="276" w:lineRule="auto"/>
        <w:ind w:firstLine="720"/>
        <w:jc w:val="both"/>
        <w:rPr>
          <w:rFonts w:cs="Arial"/>
          <w:bCs/>
          <w:sz w:val="22"/>
          <w:szCs w:val="22"/>
          <w:lang w:val="el-GR"/>
        </w:rPr>
      </w:pPr>
      <w:r>
        <w:rPr>
          <w:rFonts w:cs="Arial"/>
          <w:bCs/>
          <w:sz w:val="22"/>
          <w:szCs w:val="22"/>
          <w:lang w:val="el-GR"/>
        </w:rPr>
        <w:t>Η κ</w:t>
      </w:r>
      <w:r w:rsidR="001C517D">
        <w:rPr>
          <w:rFonts w:cs="Arial"/>
          <w:bCs/>
          <w:sz w:val="22"/>
          <w:szCs w:val="22"/>
          <w:lang w:val="el-GR"/>
        </w:rPr>
        <w:t>υρία</w:t>
      </w:r>
      <w:r>
        <w:rPr>
          <w:rFonts w:cs="Arial"/>
          <w:bCs/>
          <w:sz w:val="22"/>
          <w:szCs w:val="22"/>
          <w:lang w:val="el-GR"/>
        </w:rPr>
        <w:t xml:space="preserve"> Γεωργία </w:t>
      </w:r>
      <w:proofErr w:type="spellStart"/>
      <w:r>
        <w:rPr>
          <w:rFonts w:cs="Arial"/>
          <w:bCs/>
          <w:sz w:val="22"/>
          <w:szCs w:val="22"/>
          <w:lang w:val="el-GR"/>
        </w:rPr>
        <w:t>Κούμα</w:t>
      </w:r>
      <w:proofErr w:type="spellEnd"/>
      <w:r>
        <w:rPr>
          <w:rFonts w:cs="Arial"/>
          <w:bCs/>
          <w:sz w:val="22"/>
          <w:szCs w:val="22"/>
          <w:lang w:val="el-GR"/>
        </w:rPr>
        <w:t>, ως Πρόεδρος της Ειδικής Επιτ</w:t>
      </w:r>
      <w:r w:rsidR="00B9750A">
        <w:rPr>
          <w:rFonts w:cs="Arial"/>
          <w:bCs/>
          <w:sz w:val="22"/>
          <w:szCs w:val="22"/>
          <w:lang w:val="el-GR"/>
        </w:rPr>
        <w:t xml:space="preserve">ροπής του Υπουργείου Παιδείας, </w:t>
      </w:r>
      <w:r>
        <w:rPr>
          <w:rFonts w:cs="Arial"/>
          <w:bCs/>
          <w:sz w:val="22"/>
          <w:szCs w:val="22"/>
          <w:lang w:val="el-GR"/>
        </w:rPr>
        <w:t>Πολιτισμού, Αθλητισμού και Νεολαίας</w:t>
      </w:r>
      <w:r w:rsidR="00132963">
        <w:rPr>
          <w:rFonts w:cs="Arial"/>
          <w:bCs/>
          <w:sz w:val="22"/>
          <w:szCs w:val="22"/>
          <w:lang w:val="el-GR"/>
        </w:rPr>
        <w:t xml:space="preserve"> (</w:t>
      </w:r>
      <w:r w:rsidR="00FA6571">
        <w:rPr>
          <w:rFonts w:cs="Arial"/>
          <w:bCs/>
          <w:sz w:val="22"/>
          <w:szCs w:val="22"/>
          <w:lang w:val="el-GR"/>
        </w:rPr>
        <w:t>Υ.Π.Π.Α.Ν.)</w:t>
      </w:r>
      <w:r>
        <w:rPr>
          <w:rFonts w:cs="Arial"/>
          <w:bCs/>
          <w:sz w:val="22"/>
          <w:szCs w:val="22"/>
          <w:lang w:val="el-GR"/>
        </w:rPr>
        <w:t xml:space="preserve">, καλωσόρισε </w:t>
      </w:r>
      <w:r w:rsidR="00131ADD">
        <w:rPr>
          <w:rFonts w:cs="Arial"/>
          <w:bCs/>
          <w:sz w:val="22"/>
          <w:szCs w:val="22"/>
          <w:lang w:val="el-GR"/>
        </w:rPr>
        <w:t>τους/τις</w:t>
      </w:r>
      <w:r>
        <w:rPr>
          <w:rFonts w:cs="Arial"/>
          <w:bCs/>
          <w:sz w:val="22"/>
          <w:szCs w:val="22"/>
          <w:lang w:val="el-GR"/>
        </w:rPr>
        <w:t xml:space="preserve"> </w:t>
      </w:r>
      <w:r w:rsidR="00131ADD">
        <w:rPr>
          <w:rFonts w:cs="Arial"/>
          <w:bCs/>
          <w:sz w:val="22"/>
          <w:szCs w:val="22"/>
          <w:lang w:val="el-GR"/>
        </w:rPr>
        <w:t>εκ</w:t>
      </w:r>
      <w:r>
        <w:rPr>
          <w:rFonts w:cs="Arial"/>
          <w:bCs/>
          <w:sz w:val="22"/>
          <w:szCs w:val="22"/>
          <w:lang w:val="el-GR"/>
        </w:rPr>
        <w:t xml:space="preserve">προσώπους των Συνδέσμων </w:t>
      </w:r>
      <w:r w:rsidR="00D639F8">
        <w:rPr>
          <w:rFonts w:cs="Arial"/>
          <w:bCs/>
          <w:sz w:val="22"/>
          <w:szCs w:val="22"/>
          <w:lang w:val="el-GR"/>
        </w:rPr>
        <w:t>Γ</w:t>
      </w:r>
      <w:r>
        <w:rPr>
          <w:rFonts w:cs="Arial"/>
          <w:bCs/>
          <w:sz w:val="22"/>
          <w:szCs w:val="22"/>
          <w:lang w:val="el-GR"/>
        </w:rPr>
        <w:t>ονέων παιδιών με αναπηρίες και έδωσε το</w:t>
      </w:r>
      <w:r w:rsidR="00D639F8">
        <w:rPr>
          <w:rFonts w:cs="Arial"/>
          <w:bCs/>
          <w:sz w:val="22"/>
          <w:szCs w:val="22"/>
          <w:lang w:val="el-GR"/>
        </w:rPr>
        <w:t>ν</w:t>
      </w:r>
      <w:r>
        <w:rPr>
          <w:rFonts w:cs="Arial"/>
          <w:bCs/>
          <w:sz w:val="22"/>
          <w:szCs w:val="22"/>
          <w:lang w:val="el-GR"/>
        </w:rPr>
        <w:t xml:space="preserve"> λόγ</w:t>
      </w:r>
      <w:r w:rsidR="00B9750A">
        <w:rPr>
          <w:rFonts w:cs="Arial"/>
          <w:bCs/>
          <w:sz w:val="22"/>
          <w:szCs w:val="22"/>
          <w:lang w:val="el-GR"/>
        </w:rPr>
        <w:t xml:space="preserve">ο στα Μέλη της Ειδικής Επιτροπής και </w:t>
      </w:r>
      <w:r>
        <w:rPr>
          <w:rFonts w:cs="Arial"/>
          <w:bCs/>
          <w:sz w:val="22"/>
          <w:szCs w:val="22"/>
          <w:lang w:val="el-GR"/>
        </w:rPr>
        <w:t xml:space="preserve">στα μέλη των Συνδέσμων </w:t>
      </w:r>
      <w:r w:rsidR="00D639F8">
        <w:rPr>
          <w:rFonts w:cs="Arial"/>
          <w:bCs/>
          <w:sz w:val="22"/>
          <w:szCs w:val="22"/>
          <w:lang w:val="el-GR"/>
        </w:rPr>
        <w:t>Γ</w:t>
      </w:r>
      <w:r w:rsidR="00B9750A">
        <w:rPr>
          <w:rFonts w:cs="Arial"/>
          <w:bCs/>
          <w:sz w:val="22"/>
          <w:szCs w:val="22"/>
          <w:lang w:val="el-GR"/>
        </w:rPr>
        <w:t>ονέων να κάνουν τις απαραίτητες συστάσεις.</w:t>
      </w:r>
      <w:r w:rsidR="00D639F8">
        <w:rPr>
          <w:rFonts w:cs="Arial"/>
          <w:bCs/>
          <w:sz w:val="22"/>
          <w:szCs w:val="22"/>
          <w:lang w:val="el-GR"/>
        </w:rPr>
        <w:t xml:space="preserve"> </w:t>
      </w:r>
      <w:r w:rsidR="00B9750A">
        <w:rPr>
          <w:rFonts w:cs="Arial"/>
          <w:bCs/>
          <w:sz w:val="22"/>
          <w:szCs w:val="22"/>
          <w:lang w:val="el-GR"/>
        </w:rPr>
        <w:t>Ακολούθως διευκρίνισε</w:t>
      </w:r>
      <w:r w:rsidR="00D639F8">
        <w:rPr>
          <w:rFonts w:cs="Arial"/>
          <w:bCs/>
          <w:sz w:val="22"/>
          <w:szCs w:val="22"/>
          <w:lang w:val="el-GR"/>
        </w:rPr>
        <w:t>,</w:t>
      </w:r>
      <w:r w:rsidR="00B9750A">
        <w:rPr>
          <w:rFonts w:cs="Arial"/>
          <w:bCs/>
          <w:sz w:val="22"/>
          <w:szCs w:val="22"/>
          <w:lang w:val="el-GR"/>
        </w:rPr>
        <w:t xml:space="preserve"> σε ερώτηση που τέθηκε, </w:t>
      </w:r>
      <w:r w:rsidR="004A05F9">
        <w:rPr>
          <w:rFonts w:cs="Arial"/>
          <w:bCs/>
          <w:sz w:val="22"/>
          <w:szCs w:val="22"/>
          <w:lang w:val="el-GR"/>
        </w:rPr>
        <w:t>ότι το</w:t>
      </w:r>
      <w:r w:rsidR="00D639F8">
        <w:rPr>
          <w:rFonts w:cs="Arial"/>
          <w:bCs/>
          <w:sz w:val="22"/>
          <w:szCs w:val="22"/>
          <w:lang w:val="el-GR"/>
        </w:rPr>
        <w:t>ν</w:t>
      </w:r>
      <w:r w:rsidR="004A05F9">
        <w:rPr>
          <w:rFonts w:cs="Arial"/>
          <w:bCs/>
          <w:sz w:val="22"/>
          <w:szCs w:val="22"/>
          <w:lang w:val="el-GR"/>
        </w:rPr>
        <w:t xml:space="preserve"> διορισμό και την εξουσιοδότηση στην Ειδική Επιτροπή να αξιολογήσει τις περιπτώσεις </w:t>
      </w:r>
      <w:r w:rsidR="00D639F8">
        <w:rPr>
          <w:rFonts w:cs="Arial"/>
          <w:bCs/>
          <w:sz w:val="22"/>
          <w:szCs w:val="22"/>
          <w:lang w:val="el-GR"/>
        </w:rPr>
        <w:t>παιδι</w:t>
      </w:r>
      <w:r w:rsidR="004A05F9">
        <w:rPr>
          <w:rFonts w:cs="Arial"/>
          <w:bCs/>
          <w:sz w:val="22"/>
          <w:szCs w:val="22"/>
          <w:lang w:val="el-GR"/>
        </w:rPr>
        <w:t>ών</w:t>
      </w:r>
      <w:r w:rsidR="00FA6571">
        <w:rPr>
          <w:rFonts w:cs="Arial"/>
          <w:bCs/>
          <w:sz w:val="22"/>
          <w:szCs w:val="22"/>
          <w:lang w:val="el-GR"/>
        </w:rPr>
        <w:t>,</w:t>
      </w:r>
      <w:r w:rsidR="004A05F9">
        <w:rPr>
          <w:rFonts w:cs="Arial"/>
          <w:bCs/>
          <w:sz w:val="22"/>
          <w:szCs w:val="22"/>
          <w:lang w:val="el-GR"/>
        </w:rPr>
        <w:t xml:space="preserve"> που έχουν με</w:t>
      </w:r>
      <w:r w:rsidR="00B9750A">
        <w:rPr>
          <w:rFonts w:cs="Arial"/>
          <w:bCs/>
          <w:sz w:val="22"/>
          <w:szCs w:val="22"/>
          <w:lang w:val="el-GR"/>
        </w:rPr>
        <w:t>γαλύτερη ευπάθεια να νοσήσουν</w:t>
      </w:r>
      <w:r w:rsidR="004A05F9">
        <w:rPr>
          <w:rFonts w:cs="Arial"/>
          <w:bCs/>
          <w:sz w:val="22"/>
          <w:szCs w:val="22"/>
          <w:lang w:val="el-GR"/>
        </w:rPr>
        <w:t xml:space="preserve"> από τον </w:t>
      </w:r>
      <w:proofErr w:type="spellStart"/>
      <w:r w:rsidR="005F3C29">
        <w:rPr>
          <w:rFonts w:cs="Arial"/>
          <w:bCs/>
          <w:sz w:val="22"/>
          <w:szCs w:val="22"/>
        </w:rPr>
        <w:t>C</w:t>
      </w:r>
      <w:r w:rsidR="004A05F9">
        <w:rPr>
          <w:rFonts w:cs="Arial"/>
          <w:bCs/>
          <w:sz w:val="22"/>
          <w:szCs w:val="22"/>
        </w:rPr>
        <w:t>ovid</w:t>
      </w:r>
      <w:proofErr w:type="spellEnd"/>
      <w:r w:rsidR="004A05F9" w:rsidRPr="004A05F9">
        <w:rPr>
          <w:rFonts w:cs="Arial"/>
          <w:bCs/>
          <w:sz w:val="22"/>
          <w:szCs w:val="22"/>
          <w:lang w:val="el-GR"/>
        </w:rPr>
        <w:t xml:space="preserve"> 19,</w:t>
      </w:r>
      <w:r w:rsidR="004A05F9">
        <w:rPr>
          <w:rFonts w:cs="Arial"/>
          <w:bCs/>
          <w:sz w:val="22"/>
          <w:szCs w:val="22"/>
          <w:lang w:val="el-GR"/>
        </w:rPr>
        <w:t xml:space="preserve"> έδωσε ο Γενικός Δι</w:t>
      </w:r>
      <w:r w:rsidR="00FA6571">
        <w:rPr>
          <w:rFonts w:cs="Arial"/>
          <w:bCs/>
          <w:sz w:val="22"/>
          <w:szCs w:val="22"/>
          <w:lang w:val="el-GR"/>
        </w:rPr>
        <w:t xml:space="preserve">ευθυντής του Υ.Π.Π.Α.Ν. </w:t>
      </w:r>
    </w:p>
    <w:p w:rsidR="00D81597" w:rsidRDefault="00D81597" w:rsidP="00867ACF">
      <w:pPr>
        <w:spacing w:line="276" w:lineRule="auto"/>
        <w:jc w:val="both"/>
        <w:rPr>
          <w:rFonts w:cs="Arial"/>
          <w:bCs/>
          <w:sz w:val="22"/>
          <w:szCs w:val="22"/>
          <w:lang w:val="el-GR"/>
        </w:rPr>
      </w:pPr>
    </w:p>
    <w:p w:rsidR="00D81597" w:rsidRDefault="00D81597" w:rsidP="00867ACF">
      <w:pPr>
        <w:spacing w:line="276" w:lineRule="auto"/>
        <w:jc w:val="both"/>
        <w:rPr>
          <w:rFonts w:cs="Arial"/>
          <w:bCs/>
          <w:sz w:val="22"/>
          <w:szCs w:val="22"/>
          <w:lang w:val="el-GR"/>
        </w:rPr>
      </w:pPr>
    </w:p>
    <w:p w:rsidR="00B37573" w:rsidRPr="008319D6" w:rsidRDefault="00D639F8" w:rsidP="008319D6">
      <w:pPr>
        <w:spacing w:line="276" w:lineRule="auto"/>
        <w:jc w:val="both"/>
        <w:rPr>
          <w:rFonts w:cs="Arial"/>
          <w:bCs/>
          <w:sz w:val="22"/>
          <w:szCs w:val="22"/>
          <w:lang w:val="el-GR"/>
        </w:rPr>
      </w:pPr>
      <w:r>
        <w:rPr>
          <w:rFonts w:cs="Arial"/>
          <w:bCs/>
          <w:sz w:val="22"/>
          <w:szCs w:val="22"/>
          <w:lang w:val="el-GR"/>
        </w:rPr>
        <w:t>2.</w:t>
      </w:r>
      <w:r>
        <w:rPr>
          <w:rFonts w:cs="Arial"/>
          <w:bCs/>
          <w:sz w:val="22"/>
          <w:szCs w:val="22"/>
          <w:lang w:val="el-GR"/>
        </w:rPr>
        <w:tab/>
        <w:t>Τα μέλη της Συμβουλευτικής Επιστημονικής Επιτροπής</w:t>
      </w:r>
      <w:r w:rsidR="00FA6571">
        <w:rPr>
          <w:rFonts w:cs="Arial"/>
          <w:bCs/>
          <w:sz w:val="22"/>
          <w:szCs w:val="22"/>
          <w:lang w:val="el-GR"/>
        </w:rPr>
        <w:t xml:space="preserve"> του Υπουργείου Υγείας </w:t>
      </w:r>
      <w:proofErr w:type="spellStart"/>
      <w:r w:rsidR="00FA6571">
        <w:rPr>
          <w:rFonts w:cs="Arial"/>
          <w:bCs/>
          <w:sz w:val="22"/>
          <w:szCs w:val="22"/>
          <w:lang w:val="el-GR"/>
        </w:rPr>
        <w:t>Δρ</w:t>
      </w:r>
      <w:proofErr w:type="spellEnd"/>
      <w:r w:rsidR="00FA6571">
        <w:rPr>
          <w:rFonts w:cs="Arial"/>
          <w:bCs/>
          <w:sz w:val="22"/>
          <w:szCs w:val="22"/>
          <w:lang w:val="el-GR"/>
        </w:rPr>
        <w:t xml:space="preserve"> Κολιού και </w:t>
      </w:r>
      <w:proofErr w:type="spellStart"/>
      <w:r w:rsidR="00FA6571">
        <w:rPr>
          <w:rFonts w:cs="Arial"/>
          <w:bCs/>
          <w:sz w:val="22"/>
          <w:szCs w:val="22"/>
          <w:lang w:val="el-GR"/>
        </w:rPr>
        <w:t>Δρ</w:t>
      </w:r>
      <w:proofErr w:type="spellEnd"/>
      <w:r w:rsidR="004A05F9" w:rsidRPr="008319D6">
        <w:rPr>
          <w:rFonts w:cs="Arial"/>
          <w:bCs/>
          <w:sz w:val="22"/>
          <w:szCs w:val="22"/>
          <w:lang w:val="el-GR"/>
        </w:rPr>
        <w:t xml:space="preserve"> </w:t>
      </w:r>
      <w:proofErr w:type="spellStart"/>
      <w:r w:rsidR="004A05F9" w:rsidRPr="008319D6">
        <w:rPr>
          <w:rFonts w:cs="Arial"/>
          <w:bCs/>
          <w:sz w:val="22"/>
          <w:szCs w:val="22"/>
          <w:lang w:val="el-GR"/>
        </w:rPr>
        <w:t>Πανά</w:t>
      </w:r>
      <w:proofErr w:type="spellEnd"/>
      <w:r w:rsidR="004A05F9" w:rsidRPr="008319D6">
        <w:rPr>
          <w:rFonts w:cs="Arial"/>
          <w:bCs/>
          <w:sz w:val="22"/>
          <w:szCs w:val="22"/>
          <w:lang w:val="el-GR"/>
        </w:rPr>
        <w:t xml:space="preserve"> </w:t>
      </w:r>
      <w:r>
        <w:rPr>
          <w:rFonts w:cs="Arial"/>
          <w:bCs/>
          <w:sz w:val="22"/>
          <w:szCs w:val="22"/>
          <w:lang w:val="el-GR"/>
        </w:rPr>
        <w:t>ανέφερ</w:t>
      </w:r>
      <w:r w:rsidR="004A05F9" w:rsidRPr="008319D6">
        <w:rPr>
          <w:rFonts w:cs="Arial"/>
          <w:bCs/>
          <w:sz w:val="22"/>
          <w:szCs w:val="22"/>
          <w:lang w:val="el-GR"/>
        </w:rPr>
        <w:t xml:space="preserve">αν ότι είναι στη διάθεση των </w:t>
      </w:r>
      <w:r w:rsidR="00132963">
        <w:rPr>
          <w:rFonts w:cs="Arial"/>
          <w:bCs/>
          <w:sz w:val="22"/>
          <w:szCs w:val="22"/>
          <w:lang w:val="el-GR"/>
        </w:rPr>
        <w:t>Συνδέσμων</w:t>
      </w:r>
      <w:r w:rsidR="004A05F9" w:rsidRPr="008319D6">
        <w:rPr>
          <w:rFonts w:cs="Arial"/>
          <w:bCs/>
          <w:sz w:val="22"/>
          <w:szCs w:val="22"/>
          <w:lang w:val="el-GR"/>
        </w:rPr>
        <w:t xml:space="preserve"> </w:t>
      </w:r>
      <w:r w:rsidR="00132963">
        <w:rPr>
          <w:rFonts w:cs="Arial"/>
          <w:bCs/>
          <w:sz w:val="22"/>
          <w:szCs w:val="22"/>
          <w:lang w:val="el-GR"/>
        </w:rPr>
        <w:t>Γ</w:t>
      </w:r>
      <w:r w:rsidR="004A05F9" w:rsidRPr="008319D6">
        <w:rPr>
          <w:rFonts w:cs="Arial"/>
          <w:bCs/>
          <w:sz w:val="22"/>
          <w:szCs w:val="22"/>
          <w:lang w:val="el-GR"/>
        </w:rPr>
        <w:t>ονέων να ακούσουν και να καταγράψουν</w:t>
      </w:r>
      <w:r w:rsidR="00FA6571">
        <w:rPr>
          <w:rFonts w:cs="Arial"/>
          <w:bCs/>
          <w:sz w:val="22"/>
          <w:szCs w:val="22"/>
          <w:lang w:val="el-GR"/>
        </w:rPr>
        <w:t xml:space="preserve"> τις</w:t>
      </w:r>
      <w:r w:rsidR="004A05F9" w:rsidRPr="008319D6">
        <w:rPr>
          <w:rFonts w:cs="Arial"/>
          <w:bCs/>
          <w:sz w:val="22"/>
          <w:szCs w:val="22"/>
          <w:lang w:val="el-GR"/>
        </w:rPr>
        <w:t xml:space="preserve"> </w:t>
      </w:r>
      <w:r w:rsidR="008319D6" w:rsidRPr="008319D6">
        <w:rPr>
          <w:rFonts w:cs="Arial"/>
          <w:bCs/>
          <w:sz w:val="22"/>
          <w:szCs w:val="22"/>
          <w:lang w:val="el-GR"/>
        </w:rPr>
        <w:t>εισηγήσεις τους και ότι ο ρόλος τους στην Επιτροπή είναι καθαρά συμβουλευτικός.</w:t>
      </w:r>
      <w:r w:rsidR="00132963">
        <w:rPr>
          <w:rFonts w:cs="Arial"/>
          <w:bCs/>
          <w:sz w:val="22"/>
          <w:szCs w:val="22"/>
          <w:lang w:val="el-GR"/>
        </w:rPr>
        <w:t xml:space="preserve"> </w:t>
      </w:r>
      <w:r w:rsidR="00B37573">
        <w:rPr>
          <w:rFonts w:cs="Arial"/>
          <w:bCs/>
          <w:sz w:val="22"/>
          <w:szCs w:val="22"/>
          <w:lang w:val="el-GR"/>
        </w:rPr>
        <w:t xml:space="preserve">Σημείωσαν </w:t>
      </w:r>
      <w:r w:rsidR="00132963">
        <w:rPr>
          <w:rFonts w:cs="Arial"/>
          <w:bCs/>
          <w:sz w:val="22"/>
          <w:szCs w:val="22"/>
          <w:lang w:val="el-GR"/>
        </w:rPr>
        <w:t>επι</w:t>
      </w:r>
      <w:r w:rsidR="00B37573">
        <w:rPr>
          <w:rFonts w:cs="Arial"/>
          <w:bCs/>
          <w:sz w:val="22"/>
          <w:szCs w:val="22"/>
          <w:lang w:val="el-GR"/>
        </w:rPr>
        <w:t xml:space="preserve">πρόσθετα, ότι ευθύνη τους είναι, μετά και από υποδείξεις του Προέδρου της Δημοκρατίας, να δημιουργηθούν τέτοιες υγειονομικές συνθήκες ούτως ώστε να προφυλαχτούν τα παιδιά που </w:t>
      </w:r>
      <w:r w:rsidR="00132963">
        <w:rPr>
          <w:rFonts w:cs="Arial"/>
          <w:bCs/>
          <w:sz w:val="22"/>
          <w:szCs w:val="22"/>
          <w:lang w:val="el-GR"/>
        </w:rPr>
        <w:t>ανήκουν</w:t>
      </w:r>
      <w:r w:rsidR="00B37573">
        <w:rPr>
          <w:rFonts w:cs="Arial"/>
          <w:bCs/>
          <w:sz w:val="22"/>
          <w:szCs w:val="22"/>
          <w:lang w:val="el-GR"/>
        </w:rPr>
        <w:t xml:space="preserve"> σε ευπαθείς ομάδες</w:t>
      </w:r>
      <w:r w:rsidR="00695AED">
        <w:rPr>
          <w:rFonts w:cs="Arial"/>
          <w:bCs/>
          <w:sz w:val="22"/>
          <w:szCs w:val="22"/>
          <w:lang w:val="el-GR"/>
        </w:rPr>
        <w:t>, με τη φοίτησή τους στα σχολεία.</w:t>
      </w:r>
      <w:r w:rsidR="00B37573">
        <w:rPr>
          <w:rFonts w:cs="Arial"/>
          <w:bCs/>
          <w:sz w:val="22"/>
          <w:szCs w:val="22"/>
          <w:lang w:val="el-GR"/>
        </w:rPr>
        <w:t xml:space="preserve"> </w:t>
      </w:r>
    </w:p>
    <w:p w:rsidR="0026728A" w:rsidRPr="008319D6" w:rsidRDefault="004A05F9" w:rsidP="008319D6">
      <w:pPr>
        <w:pStyle w:val="ListParagraph"/>
        <w:spacing w:line="276" w:lineRule="auto"/>
        <w:ind w:left="1095"/>
        <w:jc w:val="both"/>
        <w:rPr>
          <w:rFonts w:cs="Arial"/>
          <w:bCs/>
          <w:sz w:val="22"/>
          <w:szCs w:val="22"/>
          <w:lang w:val="el-GR"/>
        </w:rPr>
      </w:pPr>
      <w:r w:rsidRPr="008319D6">
        <w:rPr>
          <w:rFonts w:cs="Arial"/>
          <w:bCs/>
          <w:sz w:val="22"/>
          <w:szCs w:val="22"/>
          <w:lang w:val="el-GR"/>
        </w:rPr>
        <w:t xml:space="preserve"> </w:t>
      </w:r>
    </w:p>
    <w:p w:rsidR="005F249F" w:rsidRDefault="00132963" w:rsidP="006D73CF">
      <w:pPr>
        <w:spacing w:line="276" w:lineRule="auto"/>
        <w:jc w:val="both"/>
        <w:rPr>
          <w:rFonts w:cs="Arial"/>
          <w:bCs/>
          <w:sz w:val="22"/>
          <w:szCs w:val="22"/>
          <w:lang w:val="el-GR"/>
        </w:rPr>
      </w:pPr>
      <w:r>
        <w:rPr>
          <w:rFonts w:cs="Arial"/>
          <w:bCs/>
          <w:sz w:val="22"/>
          <w:szCs w:val="22"/>
          <w:lang w:val="el-GR"/>
        </w:rPr>
        <w:t>3</w:t>
      </w:r>
      <w:r w:rsidR="00D639F8">
        <w:rPr>
          <w:rFonts w:cs="Arial"/>
          <w:bCs/>
          <w:sz w:val="22"/>
          <w:szCs w:val="22"/>
          <w:lang w:val="el-GR"/>
        </w:rPr>
        <w:t>.</w:t>
      </w:r>
      <w:r w:rsidR="00D639F8">
        <w:rPr>
          <w:rFonts w:cs="Arial"/>
          <w:bCs/>
          <w:sz w:val="22"/>
          <w:szCs w:val="22"/>
          <w:lang w:val="el-GR"/>
        </w:rPr>
        <w:tab/>
      </w:r>
      <w:r w:rsidR="00695AED">
        <w:rPr>
          <w:rFonts w:cs="Arial"/>
          <w:bCs/>
          <w:sz w:val="22"/>
          <w:szCs w:val="22"/>
          <w:lang w:val="el-GR"/>
        </w:rPr>
        <w:t xml:space="preserve">Ακολούθως κλήθηκαν οι </w:t>
      </w:r>
      <w:r w:rsidR="001C517D">
        <w:rPr>
          <w:rFonts w:cs="Arial"/>
          <w:bCs/>
          <w:sz w:val="22"/>
          <w:szCs w:val="22"/>
          <w:lang w:val="el-GR"/>
        </w:rPr>
        <w:t>εκ</w:t>
      </w:r>
      <w:r w:rsidR="00695AED">
        <w:rPr>
          <w:rFonts w:cs="Arial"/>
          <w:bCs/>
          <w:sz w:val="22"/>
          <w:szCs w:val="22"/>
          <w:lang w:val="el-GR"/>
        </w:rPr>
        <w:t xml:space="preserve">πρόσωποι των Συνδέσμων </w:t>
      </w:r>
      <w:r>
        <w:rPr>
          <w:rFonts w:cs="Arial"/>
          <w:bCs/>
          <w:sz w:val="22"/>
          <w:szCs w:val="22"/>
          <w:lang w:val="el-GR"/>
        </w:rPr>
        <w:t xml:space="preserve">Γονέων </w:t>
      </w:r>
      <w:r w:rsidR="00695AED">
        <w:rPr>
          <w:rFonts w:cs="Arial"/>
          <w:bCs/>
          <w:sz w:val="22"/>
          <w:szCs w:val="22"/>
          <w:lang w:val="el-GR"/>
        </w:rPr>
        <w:t>να παραθέσουν τις θέσεις τους.</w:t>
      </w:r>
      <w:r w:rsidR="001C517D">
        <w:rPr>
          <w:rFonts w:cs="Arial"/>
          <w:bCs/>
          <w:sz w:val="22"/>
          <w:szCs w:val="22"/>
          <w:lang w:val="el-GR"/>
        </w:rPr>
        <w:t xml:space="preserve"> Αρχικά, η</w:t>
      </w:r>
      <w:r w:rsidR="00695AED">
        <w:rPr>
          <w:rFonts w:cs="Arial"/>
          <w:bCs/>
          <w:sz w:val="22"/>
          <w:szCs w:val="22"/>
          <w:lang w:val="el-GR"/>
        </w:rPr>
        <w:t xml:space="preserve"> κ</w:t>
      </w:r>
      <w:r w:rsidR="001C517D">
        <w:rPr>
          <w:rFonts w:cs="Arial"/>
          <w:bCs/>
          <w:sz w:val="22"/>
          <w:szCs w:val="22"/>
          <w:lang w:val="el-GR"/>
        </w:rPr>
        <w:t>υρί</w:t>
      </w:r>
      <w:r w:rsidR="00695AED">
        <w:rPr>
          <w:rFonts w:cs="Arial"/>
          <w:bCs/>
          <w:sz w:val="22"/>
          <w:szCs w:val="22"/>
          <w:lang w:val="el-GR"/>
        </w:rPr>
        <w:t>α Αν</w:t>
      </w:r>
      <w:r w:rsidR="001C517D">
        <w:rPr>
          <w:rFonts w:cs="Arial"/>
          <w:bCs/>
          <w:sz w:val="22"/>
          <w:szCs w:val="22"/>
          <w:lang w:val="el-GR"/>
        </w:rPr>
        <w:t>δ</w:t>
      </w:r>
      <w:r w:rsidR="00695AED">
        <w:rPr>
          <w:rFonts w:cs="Arial"/>
          <w:bCs/>
          <w:sz w:val="22"/>
          <w:szCs w:val="22"/>
          <w:lang w:val="el-GR"/>
        </w:rPr>
        <w:t>ρέου</w:t>
      </w:r>
      <w:r w:rsidR="001C517D">
        <w:rPr>
          <w:rFonts w:cs="Arial"/>
          <w:bCs/>
          <w:sz w:val="22"/>
          <w:szCs w:val="22"/>
          <w:lang w:val="el-GR"/>
        </w:rPr>
        <w:t>,</w:t>
      </w:r>
      <w:r w:rsidR="00695AED">
        <w:rPr>
          <w:rFonts w:cs="Arial"/>
          <w:bCs/>
          <w:sz w:val="22"/>
          <w:szCs w:val="22"/>
          <w:lang w:val="el-GR"/>
        </w:rPr>
        <w:t xml:space="preserve"> </w:t>
      </w:r>
      <w:r w:rsidR="001C517D">
        <w:rPr>
          <w:rFonts w:cs="Arial"/>
          <w:bCs/>
          <w:sz w:val="22"/>
          <w:szCs w:val="22"/>
          <w:lang w:val="el-GR"/>
        </w:rPr>
        <w:t>εκ</w:t>
      </w:r>
      <w:r w:rsidR="00695AED">
        <w:rPr>
          <w:rFonts w:cs="Arial"/>
          <w:bCs/>
          <w:sz w:val="22"/>
          <w:szCs w:val="22"/>
          <w:lang w:val="el-GR"/>
        </w:rPr>
        <w:t>πρ</w:t>
      </w:r>
      <w:r w:rsidR="001C517D">
        <w:rPr>
          <w:rFonts w:cs="Arial"/>
          <w:bCs/>
          <w:sz w:val="22"/>
          <w:szCs w:val="22"/>
          <w:lang w:val="el-GR"/>
        </w:rPr>
        <w:t>ο</w:t>
      </w:r>
      <w:r w:rsidR="00695AED">
        <w:rPr>
          <w:rFonts w:cs="Arial"/>
          <w:bCs/>
          <w:sz w:val="22"/>
          <w:szCs w:val="22"/>
          <w:lang w:val="el-GR"/>
        </w:rPr>
        <w:t>σ</w:t>
      </w:r>
      <w:r w:rsidR="001C517D">
        <w:rPr>
          <w:rFonts w:cs="Arial"/>
          <w:bCs/>
          <w:sz w:val="22"/>
          <w:szCs w:val="22"/>
          <w:lang w:val="el-GR"/>
        </w:rPr>
        <w:t>ω</w:t>
      </w:r>
      <w:r w:rsidR="00695AED">
        <w:rPr>
          <w:rFonts w:cs="Arial"/>
          <w:bCs/>
          <w:sz w:val="22"/>
          <w:szCs w:val="22"/>
          <w:lang w:val="el-GR"/>
        </w:rPr>
        <w:t>π</w:t>
      </w:r>
      <w:r w:rsidR="001C517D">
        <w:rPr>
          <w:rFonts w:cs="Arial"/>
          <w:bCs/>
          <w:sz w:val="22"/>
          <w:szCs w:val="22"/>
          <w:lang w:val="el-GR"/>
        </w:rPr>
        <w:t>ώντας</w:t>
      </w:r>
      <w:r w:rsidR="00695AED">
        <w:rPr>
          <w:rFonts w:cs="Arial"/>
          <w:bCs/>
          <w:sz w:val="22"/>
          <w:szCs w:val="22"/>
          <w:lang w:val="el-GR"/>
        </w:rPr>
        <w:t xml:space="preserve"> τη</w:t>
      </w:r>
      <w:r w:rsidR="001C517D">
        <w:rPr>
          <w:rFonts w:cs="Arial"/>
          <w:bCs/>
          <w:sz w:val="22"/>
          <w:szCs w:val="22"/>
          <w:lang w:val="el-GR"/>
        </w:rPr>
        <w:t>ν</w:t>
      </w:r>
      <w:r w:rsidR="00695AED">
        <w:rPr>
          <w:rFonts w:cs="Arial"/>
          <w:bCs/>
          <w:sz w:val="22"/>
          <w:szCs w:val="22"/>
          <w:lang w:val="el-GR"/>
        </w:rPr>
        <w:t xml:space="preserve"> </w:t>
      </w:r>
      <w:r w:rsidR="00D25EA7">
        <w:rPr>
          <w:rFonts w:cs="Arial"/>
          <w:bCs/>
          <w:sz w:val="22"/>
          <w:szCs w:val="22"/>
          <w:lang w:val="el-GR"/>
        </w:rPr>
        <w:t>Ομάδα Πρωτοβουλίας Γ</w:t>
      </w:r>
      <w:r w:rsidR="00695AED">
        <w:rPr>
          <w:rFonts w:cs="Arial"/>
          <w:bCs/>
          <w:sz w:val="22"/>
          <w:szCs w:val="22"/>
          <w:lang w:val="el-GR"/>
        </w:rPr>
        <w:t>ονέων</w:t>
      </w:r>
      <w:r w:rsidRPr="00132963">
        <w:rPr>
          <w:rFonts w:cs="Arial"/>
          <w:bCs/>
          <w:sz w:val="22"/>
          <w:szCs w:val="22"/>
          <w:lang w:val="el-GR"/>
        </w:rPr>
        <w:t xml:space="preserve"> </w:t>
      </w:r>
      <w:r>
        <w:rPr>
          <w:rFonts w:cs="Arial"/>
          <w:bCs/>
          <w:sz w:val="22"/>
          <w:szCs w:val="22"/>
          <w:lang w:val="el-GR"/>
        </w:rPr>
        <w:t>και Φίλων Παιδιών με Αναπηρίες ή/και Άλλες Εκπαιδευτικές Ανάγκες</w:t>
      </w:r>
      <w:r w:rsidR="001C517D">
        <w:rPr>
          <w:rFonts w:cs="Arial"/>
          <w:bCs/>
          <w:sz w:val="22"/>
          <w:szCs w:val="22"/>
          <w:lang w:val="el-GR"/>
        </w:rPr>
        <w:t>,</w:t>
      </w:r>
      <w:r w:rsidR="00695AED">
        <w:rPr>
          <w:rFonts w:cs="Arial"/>
          <w:bCs/>
          <w:sz w:val="22"/>
          <w:szCs w:val="22"/>
          <w:lang w:val="el-GR"/>
        </w:rPr>
        <w:t xml:space="preserve"> σημείωσε ότι τα δύο Υπουργεία, Παιδείας και Υγείας έκαναν λάθος με τη σύσταση της Ειδικής Επιτροπής, γιατί έγινε διαχωρισμ</w:t>
      </w:r>
      <w:r w:rsidR="00A85007">
        <w:rPr>
          <w:rFonts w:cs="Arial"/>
          <w:bCs/>
          <w:sz w:val="22"/>
          <w:szCs w:val="22"/>
          <w:lang w:val="el-GR"/>
        </w:rPr>
        <w:t>ός των παιδιών με αναπηρίες</w:t>
      </w:r>
      <w:r w:rsidR="00D25EA7">
        <w:rPr>
          <w:rFonts w:cs="Arial"/>
          <w:bCs/>
          <w:sz w:val="22"/>
          <w:szCs w:val="22"/>
          <w:lang w:val="el-GR"/>
        </w:rPr>
        <w:t xml:space="preserve"> σε μια άλ</w:t>
      </w:r>
      <w:r w:rsidR="00FA6571">
        <w:rPr>
          <w:rFonts w:cs="Arial"/>
          <w:bCs/>
          <w:sz w:val="22"/>
          <w:szCs w:val="22"/>
          <w:lang w:val="el-GR"/>
        </w:rPr>
        <w:t xml:space="preserve">λη κατηγορία από τα </w:t>
      </w:r>
      <w:r>
        <w:rPr>
          <w:rFonts w:cs="Arial"/>
          <w:bCs/>
          <w:sz w:val="22"/>
          <w:szCs w:val="22"/>
          <w:lang w:val="el-GR"/>
        </w:rPr>
        <w:t>υπόλοιπα</w:t>
      </w:r>
      <w:r w:rsidR="00FA6571">
        <w:rPr>
          <w:rFonts w:cs="Arial"/>
          <w:bCs/>
          <w:sz w:val="22"/>
          <w:szCs w:val="22"/>
          <w:lang w:val="el-GR"/>
        </w:rPr>
        <w:t xml:space="preserve"> παιδιά. Ο</w:t>
      </w:r>
      <w:r w:rsidR="00D25EA7">
        <w:rPr>
          <w:rFonts w:cs="Arial"/>
          <w:bCs/>
          <w:sz w:val="22"/>
          <w:szCs w:val="22"/>
          <w:lang w:val="el-GR"/>
        </w:rPr>
        <w:t xml:space="preserve">ι γονείς βίωσαν έντονα συναισθήματα διάκρισης των παιδιών τους, ταλαιπωρήθηκαν με τα διαδικαστικά της συμπλήρωσης του </w:t>
      </w:r>
      <w:r>
        <w:rPr>
          <w:rFonts w:cs="Arial"/>
          <w:bCs/>
          <w:sz w:val="22"/>
          <w:szCs w:val="22"/>
          <w:lang w:val="el-GR"/>
        </w:rPr>
        <w:t>Ειδικού Ε</w:t>
      </w:r>
      <w:r w:rsidR="00D25EA7">
        <w:rPr>
          <w:rFonts w:cs="Arial"/>
          <w:bCs/>
          <w:sz w:val="22"/>
          <w:szCs w:val="22"/>
          <w:lang w:val="el-GR"/>
        </w:rPr>
        <w:t xml:space="preserve">ντύπου </w:t>
      </w:r>
      <w:r>
        <w:rPr>
          <w:rFonts w:cs="Arial"/>
          <w:bCs/>
          <w:sz w:val="22"/>
          <w:szCs w:val="22"/>
          <w:lang w:val="el-GR"/>
        </w:rPr>
        <w:t>Α</w:t>
      </w:r>
      <w:r w:rsidR="00D25EA7">
        <w:rPr>
          <w:rFonts w:cs="Arial"/>
          <w:bCs/>
          <w:sz w:val="22"/>
          <w:szCs w:val="22"/>
          <w:lang w:val="el-GR"/>
        </w:rPr>
        <w:t xml:space="preserve">ξιολόγησης και σε πολλές περιπτώσεις επέλεξαν να μην ακολουθήσουν τη διαδικασία. Τόνισε επιπρόσθετα ότι τα σχολεία και το </w:t>
      </w:r>
      <w:r>
        <w:rPr>
          <w:rFonts w:cs="Arial"/>
          <w:bCs/>
          <w:sz w:val="22"/>
          <w:szCs w:val="22"/>
          <w:lang w:val="el-GR"/>
        </w:rPr>
        <w:t>Υ.Π.Π.Α.Ν.</w:t>
      </w:r>
      <w:r w:rsidR="00D25EA7">
        <w:rPr>
          <w:rFonts w:cs="Arial"/>
          <w:bCs/>
          <w:sz w:val="22"/>
          <w:szCs w:val="22"/>
          <w:lang w:val="el-GR"/>
        </w:rPr>
        <w:t xml:space="preserve"> έχουν τους Α</w:t>
      </w:r>
      <w:r>
        <w:rPr>
          <w:rFonts w:cs="Arial"/>
          <w:bCs/>
          <w:sz w:val="22"/>
          <w:szCs w:val="22"/>
          <w:lang w:val="el-GR"/>
        </w:rPr>
        <w:t>τομικά Π</w:t>
      </w:r>
      <w:r w:rsidR="00FA6571">
        <w:rPr>
          <w:rFonts w:cs="Arial"/>
          <w:bCs/>
          <w:sz w:val="22"/>
          <w:szCs w:val="22"/>
          <w:lang w:val="el-GR"/>
        </w:rPr>
        <w:t xml:space="preserve">ρογράμματα </w:t>
      </w:r>
      <w:r>
        <w:rPr>
          <w:rFonts w:cs="Arial"/>
          <w:bCs/>
          <w:sz w:val="22"/>
          <w:szCs w:val="22"/>
          <w:lang w:val="el-GR"/>
        </w:rPr>
        <w:t>Ε</w:t>
      </w:r>
      <w:r w:rsidR="00FA6571">
        <w:rPr>
          <w:rFonts w:cs="Arial"/>
          <w:bCs/>
          <w:sz w:val="22"/>
          <w:szCs w:val="22"/>
          <w:lang w:val="el-GR"/>
        </w:rPr>
        <w:t>κπαίδευσης</w:t>
      </w:r>
      <w:r w:rsidR="00123337">
        <w:rPr>
          <w:rFonts w:cs="Arial"/>
          <w:bCs/>
          <w:sz w:val="22"/>
          <w:szCs w:val="22"/>
          <w:lang w:val="el-GR"/>
        </w:rPr>
        <w:t xml:space="preserve"> (Α.Π.Ε.)</w:t>
      </w:r>
      <w:r w:rsidR="00FA6571">
        <w:rPr>
          <w:rFonts w:cs="Arial"/>
          <w:bCs/>
          <w:sz w:val="22"/>
          <w:szCs w:val="22"/>
          <w:lang w:val="el-GR"/>
        </w:rPr>
        <w:t xml:space="preserve"> </w:t>
      </w:r>
      <w:r w:rsidR="00D25EA7">
        <w:rPr>
          <w:rFonts w:cs="Arial"/>
          <w:bCs/>
          <w:sz w:val="22"/>
          <w:szCs w:val="22"/>
          <w:lang w:val="el-GR"/>
        </w:rPr>
        <w:t>των παιδιών τους και μπορούσαν οι ειδικοί να καταφύγουν σε αυτά</w:t>
      </w:r>
      <w:r w:rsidR="009173CA">
        <w:rPr>
          <w:rFonts w:cs="Arial"/>
          <w:bCs/>
          <w:sz w:val="22"/>
          <w:szCs w:val="22"/>
          <w:lang w:val="el-GR"/>
        </w:rPr>
        <w:t xml:space="preserve">, καθώς και </w:t>
      </w:r>
      <w:r w:rsidR="00D25EA7">
        <w:rPr>
          <w:rFonts w:cs="Arial"/>
          <w:bCs/>
          <w:sz w:val="22"/>
          <w:szCs w:val="22"/>
          <w:lang w:val="el-GR"/>
        </w:rPr>
        <w:t>στο ιστορικό υγείας</w:t>
      </w:r>
      <w:r w:rsidR="009173CA">
        <w:rPr>
          <w:rFonts w:cs="Arial"/>
          <w:bCs/>
          <w:sz w:val="22"/>
          <w:szCs w:val="22"/>
          <w:lang w:val="el-GR"/>
        </w:rPr>
        <w:t xml:space="preserve"> των παιδιών,</w:t>
      </w:r>
      <w:r w:rsidR="00D25EA7">
        <w:rPr>
          <w:rFonts w:cs="Arial"/>
          <w:bCs/>
          <w:sz w:val="22"/>
          <w:szCs w:val="22"/>
          <w:lang w:val="el-GR"/>
        </w:rPr>
        <w:t xml:space="preserve"> που υπάρχει στα σχολεία</w:t>
      </w:r>
      <w:r w:rsidR="009173CA">
        <w:rPr>
          <w:rFonts w:cs="Arial"/>
          <w:bCs/>
          <w:sz w:val="22"/>
          <w:szCs w:val="22"/>
          <w:lang w:val="el-GR"/>
        </w:rPr>
        <w:t>.</w:t>
      </w:r>
      <w:r>
        <w:rPr>
          <w:rFonts w:cs="Arial"/>
          <w:bCs/>
          <w:sz w:val="22"/>
          <w:szCs w:val="22"/>
          <w:lang w:val="el-GR"/>
        </w:rPr>
        <w:t xml:space="preserve"> </w:t>
      </w:r>
      <w:r w:rsidR="00FA6571">
        <w:rPr>
          <w:rFonts w:cs="Arial"/>
          <w:bCs/>
          <w:sz w:val="22"/>
          <w:szCs w:val="22"/>
          <w:lang w:val="el-GR"/>
        </w:rPr>
        <w:t>Ο κ</w:t>
      </w:r>
      <w:r>
        <w:rPr>
          <w:rFonts w:cs="Arial"/>
          <w:bCs/>
          <w:sz w:val="22"/>
          <w:szCs w:val="22"/>
          <w:lang w:val="el-GR"/>
        </w:rPr>
        <w:t>ύρι</w:t>
      </w:r>
      <w:r w:rsidR="00FA6571">
        <w:rPr>
          <w:rFonts w:cs="Arial"/>
          <w:bCs/>
          <w:sz w:val="22"/>
          <w:szCs w:val="22"/>
          <w:lang w:val="el-GR"/>
        </w:rPr>
        <w:t>ος Αυγουστίνος</w:t>
      </w:r>
      <w:r>
        <w:rPr>
          <w:rFonts w:cs="Arial"/>
          <w:bCs/>
          <w:sz w:val="22"/>
          <w:szCs w:val="22"/>
          <w:lang w:val="el-GR"/>
        </w:rPr>
        <w:t>,</w:t>
      </w:r>
      <w:r w:rsidR="00FA6571">
        <w:rPr>
          <w:rFonts w:cs="Arial"/>
          <w:bCs/>
          <w:sz w:val="22"/>
          <w:szCs w:val="22"/>
          <w:lang w:val="el-GR"/>
        </w:rPr>
        <w:t xml:space="preserve"> </w:t>
      </w:r>
      <w:r w:rsidR="00A43C33">
        <w:rPr>
          <w:rFonts w:cs="Arial"/>
          <w:bCs/>
          <w:sz w:val="22"/>
          <w:szCs w:val="22"/>
          <w:lang w:val="el-GR"/>
        </w:rPr>
        <w:t xml:space="preserve">εκπροσωπώντας την </w:t>
      </w:r>
      <w:r w:rsidR="005F3C29">
        <w:rPr>
          <w:rFonts w:cs="Arial"/>
          <w:bCs/>
          <w:sz w:val="22"/>
          <w:szCs w:val="22"/>
          <w:lang w:val="el-GR"/>
        </w:rPr>
        <w:t>Π</w:t>
      </w:r>
      <w:r>
        <w:rPr>
          <w:rFonts w:cs="Arial"/>
          <w:bCs/>
          <w:sz w:val="22"/>
          <w:szCs w:val="22"/>
          <w:lang w:val="el-GR"/>
        </w:rPr>
        <w:t>.</w:t>
      </w:r>
      <w:r w:rsidR="005F3C29">
        <w:rPr>
          <w:rFonts w:cs="Arial"/>
          <w:bCs/>
          <w:sz w:val="22"/>
          <w:szCs w:val="22"/>
          <w:lang w:val="el-GR"/>
        </w:rPr>
        <w:t>Ο</w:t>
      </w:r>
      <w:r>
        <w:rPr>
          <w:rFonts w:cs="Arial"/>
          <w:bCs/>
          <w:sz w:val="22"/>
          <w:szCs w:val="22"/>
          <w:lang w:val="el-GR"/>
        </w:rPr>
        <w:t>.</w:t>
      </w:r>
      <w:r w:rsidR="003B2D7F">
        <w:rPr>
          <w:rFonts w:cs="Arial"/>
          <w:bCs/>
          <w:sz w:val="22"/>
          <w:szCs w:val="22"/>
          <w:lang w:val="el-GR"/>
        </w:rPr>
        <w:t>Σ</w:t>
      </w:r>
      <w:r w:rsidR="005F3C29">
        <w:rPr>
          <w:rFonts w:cs="Arial"/>
          <w:bCs/>
          <w:sz w:val="22"/>
          <w:szCs w:val="22"/>
          <w:lang w:val="el-GR"/>
        </w:rPr>
        <w:t>Υ</w:t>
      </w:r>
      <w:r>
        <w:rPr>
          <w:rFonts w:cs="Arial"/>
          <w:bCs/>
          <w:sz w:val="22"/>
          <w:szCs w:val="22"/>
          <w:lang w:val="el-GR"/>
        </w:rPr>
        <w:t>.</w:t>
      </w:r>
      <w:r w:rsidR="005F3C29">
        <w:rPr>
          <w:rFonts w:cs="Arial"/>
          <w:bCs/>
          <w:sz w:val="22"/>
          <w:szCs w:val="22"/>
          <w:lang w:val="el-GR"/>
        </w:rPr>
        <w:t>ΓΟ</w:t>
      </w:r>
      <w:r>
        <w:rPr>
          <w:rFonts w:cs="Arial"/>
          <w:bCs/>
          <w:sz w:val="22"/>
          <w:szCs w:val="22"/>
          <w:lang w:val="el-GR"/>
        </w:rPr>
        <w:t>.</w:t>
      </w:r>
      <w:r w:rsidR="005F3C29">
        <w:rPr>
          <w:rFonts w:cs="Arial"/>
          <w:bCs/>
          <w:sz w:val="22"/>
          <w:szCs w:val="22"/>
          <w:lang w:val="el-GR"/>
        </w:rPr>
        <w:t>Π</w:t>
      </w:r>
      <w:r>
        <w:rPr>
          <w:rFonts w:cs="Arial"/>
          <w:bCs/>
          <w:sz w:val="22"/>
          <w:szCs w:val="22"/>
          <w:lang w:val="el-GR"/>
        </w:rPr>
        <w:t>.</w:t>
      </w:r>
      <w:r w:rsidR="005F3C29">
        <w:rPr>
          <w:rFonts w:cs="Arial"/>
          <w:bCs/>
          <w:sz w:val="22"/>
          <w:szCs w:val="22"/>
          <w:lang w:val="el-GR"/>
        </w:rPr>
        <w:t>Ε</w:t>
      </w:r>
      <w:r>
        <w:rPr>
          <w:rFonts w:cs="Arial"/>
          <w:bCs/>
          <w:sz w:val="22"/>
          <w:szCs w:val="22"/>
          <w:lang w:val="el-GR"/>
        </w:rPr>
        <w:t>.</w:t>
      </w:r>
      <w:r w:rsidR="003B2D7F">
        <w:rPr>
          <w:rFonts w:cs="Arial"/>
          <w:bCs/>
          <w:sz w:val="22"/>
          <w:szCs w:val="22"/>
          <w:lang w:val="el-GR"/>
        </w:rPr>
        <w:t>Α</w:t>
      </w:r>
      <w:r>
        <w:rPr>
          <w:rFonts w:cs="Arial"/>
          <w:bCs/>
          <w:sz w:val="22"/>
          <w:szCs w:val="22"/>
          <w:lang w:val="el-GR"/>
        </w:rPr>
        <w:t>.</w:t>
      </w:r>
      <w:r w:rsidR="00A43C33">
        <w:rPr>
          <w:rFonts w:cs="Arial"/>
          <w:bCs/>
          <w:sz w:val="22"/>
          <w:szCs w:val="22"/>
          <w:lang w:val="el-GR"/>
        </w:rPr>
        <w:t>,</w:t>
      </w:r>
      <w:r w:rsidR="003B2D7F">
        <w:rPr>
          <w:rFonts w:cs="Arial"/>
          <w:bCs/>
          <w:sz w:val="22"/>
          <w:szCs w:val="22"/>
          <w:lang w:val="el-GR"/>
        </w:rPr>
        <w:t xml:space="preserve"> ανέφερε ότι δεν συμφωνούν με τη σύσταση της Ειδικής Επιτροπής,</w:t>
      </w:r>
      <w:r w:rsidR="00A43C33">
        <w:rPr>
          <w:rFonts w:cs="Arial"/>
          <w:bCs/>
          <w:sz w:val="22"/>
          <w:szCs w:val="22"/>
          <w:lang w:val="el-GR"/>
        </w:rPr>
        <w:t xml:space="preserve"> </w:t>
      </w:r>
      <w:r w:rsidR="00FA6571">
        <w:rPr>
          <w:rFonts w:cs="Arial"/>
          <w:bCs/>
          <w:sz w:val="22"/>
          <w:szCs w:val="22"/>
          <w:lang w:val="el-GR"/>
        </w:rPr>
        <w:t>ότι</w:t>
      </w:r>
      <w:r w:rsidR="003B2D7F">
        <w:rPr>
          <w:rFonts w:cs="Arial"/>
          <w:bCs/>
          <w:sz w:val="22"/>
          <w:szCs w:val="22"/>
          <w:lang w:val="el-GR"/>
        </w:rPr>
        <w:t xml:space="preserve"> </w:t>
      </w:r>
      <w:proofErr w:type="spellStart"/>
      <w:r w:rsidR="003B2D7F">
        <w:rPr>
          <w:rFonts w:cs="Arial"/>
          <w:bCs/>
          <w:sz w:val="22"/>
          <w:szCs w:val="22"/>
          <w:lang w:val="el-GR"/>
        </w:rPr>
        <w:t>στοχοποιήθηκαν</w:t>
      </w:r>
      <w:proofErr w:type="spellEnd"/>
      <w:r w:rsidR="003B2D7F">
        <w:rPr>
          <w:rFonts w:cs="Arial"/>
          <w:bCs/>
          <w:sz w:val="22"/>
          <w:szCs w:val="22"/>
          <w:lang w:val="el-GR"/>
        </w:rPr>
        <w:t xml:space="preserve"> τ</w:t>
      </w:r>
      <w:r w:rsidR="00A85007">
        <w:rPr>
          <w:rFonts w:cs="Arial"/>
          <w:bCs/>
          <w:sz w:val="22"/>
          <w:szCs w:val="22"/>
          <w:lang w:val="el-GR"/>
        </w:rPr>
        <w:t>α παιδιά με αναπηρίες</w:t>
      </w:r>
      <w:r w:rsidR="005F249F">
        <w:rPr>
          <w:rFonts w:cs="Arial"/>
          <w:bCs/>
          <w:sz w:val="22"/>
          <w:szCs w:val="22"/>
          <w:lang w:val="el-GR"/>
        </w:rPr>
        <w:t xml:space="preserve"> </w:t>
      </w:r>
      <w:r w:rsidR="003B2D7F">
        <w:rPr>
          <w:rFonts w:cs="Arial"/>
          <w:bCs/>
          <w:sz w:val="22"/>
          <w:szCs w:val="22"/>
          <w:lang w:val="el-GR"/>
        </w:rPr>
        <w:t>με τη διαδικασία αυτή</w:t>
      </w:r>
      <w:r w:rsidR="005F249F">
        <w:rPr>
          <w:rFonts w:cs="Arial"/>
          <w:bCs/>
          <w:sz w:val="22"/>
          <w:szCs w:val="22"/>
          <w:lang w:val="el-GR"/>
        </w:rPr>
        <w:t>,</w:t>
      </w:r>
      <w:r w:rsidR="003B2D7F">
        <w:rPr>
          <w:rFonts w:cs="Arial"/>
          <w:bCs/>
          <w:sz w:val="22"/>
          <w:szCs w:val="22"/>
          <w:lang w:val="el-GR"/>
        </w:rPr>
        <w:t xml:space="preserve"> έγινε μεγάλη διάκριση </w:t>
      </w:r>
      <w:r w:rsidR="00A43C33">
        <w:rPr>
          <w:rFonts w:cs="Arial"/>
          <w:bCs/>
          <w:sz w:val="22"/>
          <w:szCs w:val="22"/>
          <w:lang w:val="el-GR"/>
        </w:rPr>
        <w:t>σε</w:t>
      </w:r>
      <w:r w:rsidR="003B2D7F">
        <w:rPr>
          <w:rFonts w:cs="Arial"/>
          <w:bCs/>
          <w:sz w:val="22"/>
          <w:szCs w:val="22"/>
          <w:lang w:val="el-GR"/>
        </w:rPr>
        <w:t xml:space="preserve"> βάρος των παιδιών και των γονιών τους</w:t>
      </w:r>
      <w:r w:rsidR="005F249F">
        <w:rPr>
          <w:rFonts w:cs="Arial"/>
          <w:bCs/>
          <w:sz w:val="22"/>
          <w:szCs w:val="22"/>
          <w:lang w:val="el-GR"/>
        </w:rPr>
        <w:t xml:space="preserve"> και καταπατήθηκαν τα ανθρώπινά τους δικαιώματα</w:t>
      </w:r>
      <w:r w:rsidR="00A43C33">
        <w:rPr>
          <w:rFonts w:cs="Arial"/>
          <w:bCs/>
          <w:sz w:val="22"/>
          <w:szCs w:val="22"/>
          <w:lang w:val="el-GR"/>
        </w:rPr>
        <w:t>,</w:t>
      </w:r>
      <w:r w:rsidR="005F249F">
        <w:rPr>
          <w:rFonts w:cs="Arial"/>
          <w:bCs/>
          <w:sz w:val="22"/>
          <w:szCs w:val="22"/>
          <w:lang w:val="el-GR"/>
        </w:rPr>
        <w:t xml:space="preserve"> μέσω αυτής της διάκρισης.</w:t>
      </w:r>
    </w:p>
    <w:p w:rsidR="005F249F" w:rsidRDefault="005F249F" w:rsidP="006D73CF">
      <w:pPr>
        <w:spacing w:line="276" w:lineRule="auto"/>
        <w:jc w:val="both"/>
        <w:rPr>
          <w:rFonts w:cs="Arial"/>
          <w:bCs/>
          <w:sz w:val="22"/>
          <w:szCs w:val="22"/>
          <w:lang w:val="el-GR"/>
        </w:rPr>
      </w:pPr>
    </w:p>
    <w:p w:rsidR="00616A26" w:rsidRDefault="00123337" w:rsidP="006D73CF">
      <w:pPr>
        <w:spacing w:line="276" w:lineRule="auto"/>
        <w:jc w:val="both"/>
        <w:rPr>
          <w:rFonts w:cs="Arial"/>
          <w:bCs/>
          <w:sz w:val="22"/>
          <w:szCs w:val="22"/>
          <w:lang w:val="el-GR"/>
        </w:rPr>
      </w:pPr>
      <w:r>
        <w:rPr>
          <w:rFonts w:cs="Arial"/>
          <w:bCs/>
          <w:sz w:val="22"/>
          <w:szCs w:val="22"/>
          <w:lang w:val="el-GR"/>
        </w:rPr>
        <w:t>4.</w:t>
      </w:r>
      <w:r>
        <w:rPr>
          <w:rFonts w:cs="Arial"/>
          <w:bCs/>
          <w:sz w:val="22"/>
          <w:szCs w:val="22"/>
          <w:lang w:val="el-GR"/>
        </w:rPr>
        <w:tab/>
      </w:r>
      <w:r w:rsidR="005F249F">
        <w:rPr>
          <w:rFonts w:cs="Arial"/>
          <w:bCs/>
          <w:sz w:val="22"/>
          <w:szCs w:val="22"/>
          <w:lang w:val="el-GR"/>
        </w:rPr>
        <w:t>Ο κ</w:t>
      </w:r>
      <w:r>
        <w:rPr>
          <w:rFonts w:cs="Arial"/>
          <w:bCs/>
          <w:sz w:val="22"/>
          <w:szCs w:val="22"/>
          <w:lang w:val="el-GR"/>
        </w:rPr>
        <w:t>ύρι</w:t>
      </w:r>
      <w:r w:rsidR="005F249F">
        <w:rPr>
          <w:rFonts w:cs="Arial"/>
          <w:bCs/>
          <w:sz w:val="22"/>
          <w:szCs w:val="22"/>
          <w:lang w:val="el-GR"/>
        </w:rPr>
        <w:t>ος Σαββίδης</w:t>
      </w:r>
      <w:r>
        <w:rPr>
          <w:rFonts w:cs="Arial"/>
          <w:bCs/>
          <w:sz w:val="22"/>
          <w:szCs w:val="22"/>
          <w:lang w:val="el-GR"/>
        </w:rPr>
        <w:t>,</w:t>
      </w:r>
      <w:r w:rsidR="005F249F">
        <w:rPr>
          <w:rFonts w:cs="Arial"/>
          <w:bCs/>
          <w:sz w:val="22"/>
          <w:szCs w:val="22"/>
          <w:lang w:val="el-GR"/>
        </w:rPr>
        <w:t xml:space="preserve"> </w:t>
      </w:r>
      <w:r>
        <w:rPr>
          <w:rFonts w:cs="Arial"/>
          <w:bCs/>
          <w:sz w:val="22"/>
          <w:szCs w:val="22"/>
          <w:lang w:val="el-GR"/>
        </w:rPr>
        <w:t xml:space="preserve">εκπροσωπώντας </w:t>
      </w:r>
      <w:r w:rsidR="005F249F">
        <w:rPr>
          <w:rFonts w:cs="Arial"/>
          <w:bCs/>
          <w:sz w:val="22"/>
          <w:szCs w:val="22"/>
          <w:lang w:val="el-GR"/>
        </w:rPr>
        <w:t>το</w:t>
      </w:r>
      <w:r>
        <w:rPr>
          <w:rFonts w:cs="Arial"/>
          <w:bCs/>
          <w:sz w:val="22"/>
          <w:szCs w:val="22"/>
          <w:lang w:val="el-GR"/>
        </w:rPr>
        <w:t>ν</w:t>
      </w:r>
      <w:r w:rsidR="005F249F">
        <w:rPr>
          <w:rFonts w:cs="Arial"/>
          <w:bCs/>
          <w:sz w:val="22"/>
          <w:szCs w:val="22"/>
          <w:lang w:val="el-GR"/>
        </w:rPr>
        <w:t xml:space="preserve"> Σ</w:t>
      </w:r>
      <w:r>
        <w:rPr>
          <w:rFonts w:cs="Arial"/>
          <w:bCs/>
          <w:sz w:val="22"/>
          <w:szCs w:val="22"/>
          <w:lang w:val="el-GR"/>
        </w:rPr>
        <w:t>ύ</w:t>
      </w:r>
      <w:r w:rsidR="005F249F">
        <w:rPr>
          <w:rFonts w:cs="Arial"/>
          <w:bCs/>
          <w:sz w:val="22"/>
          <w:szCs w:val="22"/>
          <w:lang w:val="el-GR"/>
        </w:rPr>
        <w:t>νδ</w:t>
      </w:r>
      <w:r>
        <w:rPr>
          <w:rFonts w:cs="Arial"/>
          <w:bCs/>
          <w:sz w:val="22"/>
          <w:szCs w:val="22"/>
          <w:lang w:val="el-GR"/>
        </w:rPr>
        <w:t>ε</w:t>
      </w:r>
      <w:r w:rsidR="005F249F">
        <w:rPr>
          <w:rFonts w:cs="Arial"/>
          <w:bCs/>
          <w:sz w:val="22"/>
          <w:szCs w:val="22"/>
          <w:lang w:val="el-GR"/>
        </w:rPr>
        <w:t>σμο Αυτισμ</w:t>
      </w:r>
      <w:r>
        <w:rPr>
          <w:rFonts w:cs="Arial"/>
          <w:bCs/>
          <w:sz w:val="22"/>
          <w:szCs w:val="22"/>
          <w:lang w:val="el-GR"/>
        </w:rPr>
        <w:t>ού</w:t>
      </w:r>
      <w:r w:rsidR="005F249F">
        <w:rPr>
          <w:rFonts w:cs="Arial"/>
          <w:bCs/>
          <w:sz w:val="22"/>
          <w:szCs w:val="22"/>
          <w:lang w:val="el-GR"/>
        </w:rPr>
        <w:t xml:space="preserve"> </w:t>
      </w:r>
      <w:r>
        <w:rPr>
          <w:rFonts w:cs="Arial"/>
          <w:bCs/>
          <w:sz w:val="22"/>
          <w:szCs w:val="22"/>
          <w:lang w:val="el-GR"/>
        </w:rPr>
        <w:t>«</w:t>
      </w:r>
      <w:r w:rsidR="005F249F">
        <w:rPr>
          <w:rFonts w:cs="Arial"/>
          <w:bCs/>
          <w:sz w:val="22"/>
          <w:szCs w:val="22"/>
          <w:lang w:val="el-GR"/>
        </w:rPr>
        <w:t>Μαζί</w:t>
      </w:r>
      <w:r>
        <w:rPr>
          <w:rFonts w:cs="Arial"/>
          <w:bCs/>
          <w:sz w:val="22"/>
          <w:szCs w:val="22"/>
          <w:lang w:val="el-GR"/>
        </w:rPr>
        <w:t>»</w:t>
      </w:r>
      <w:r w:rsidR="005F249F">
        <w:rPr>
          <w:rFonts w:cs="Arial"/>
          <w:bCs/>
          <w:sz w:val="22"/>
          <w:szCs w:val="22"/>
          <w:lang w:val="el-GR"/>
        </w:rPr>
        <w:t>, τόνισε ότι υπάρχει μεγάλος στιγματισμός των παιδιών τους με την απόφαση των δύο</w:t>
      </w:r>
      <w:r w:rsidR="00673A2E">
        <w:rPr>
          <w:rFonts w:cs="Arial"/>
          <w:bCs/>
          <w:sz w:val="22"/>
          <w:szCs w:val="22"/>
          <w:lang w:val="el-GR"/>
        </w:rPr>
        <w:t xml:space="preserve"> Υπουργείων </w:t>
      </w:r>
      <w:r w:rsidR="005F249F">
        <w:rPr>
          <w:rFonts w:cs="Arial"/>
          <w:bCs/>
          <w:sz w:val="22"/>
          <w:szCs w:val="22"/>
          <w:lang w:val="el-GR"/>
        </w:rPr>
        <w:t xml:space="preserve">για την τήρηση αυτής της διαδικασίας αξιολόγησης των παιδιών τους και ότι δεν υπάρχουν </w:t>
      </w:r>
      <w:r w:rsidR="00EF62DF">
        <w:rPr>
          <w:rFonts w:cs="Arial"/>
          <w:bCs/>
          <w:sz w:val="22"/>
          <w:szCs w:val="22"/>
          <w:lang w:val="el-GR"/>
        </w:rPr>
        <w:t xml:space="preserve">έρευνες ότι η κατηγορία των παιδιών που </w:t>
      </w:r>
      <w:r w:rsidR="002E206B">
        <w:rPr>
          <w:rFonts w:cs="Arial"/>
          <w:bCs/>
          <w:sz w:val="22"/>
          <w:szCs w:val="22"/>
          <w:lang w:val="el-GR"/>
        </w:rPr>
        <w:t>φοιτούν στα Ειδικά Σ</w:t>
      </w:r>
      <w:r w:rsidR="00673A2E">
        <w:rPr>
          <w:rFonts w:cs="Arial"/>
          <w:bCs/>
          <w:sz w:val="22"/>
          <w:szCs w:val="22"/>
          <w:lang w:val="el-GR"/>
        </w:rPr>
        <w:t>χολεία έχει</w:t>
      </w:r>
      <w:r w:rsidR="00EF62DF">
        <w:rPr>
          <w:rFonts w:cs="Arial"/>
          <w:bCs/>
          <w:sz w:val="22"/>
          <w:szCs w:val="22"/>
          <w:lang w:val="el-GR"/>
        </w:rPr>
        <w:t xml:space="preserve"> μεγαλύτερη ευπάθεια σε σύγκριση με τα παιδιά που φοιτούν σ</w:t>
      </w:r>
      <w:r>
        <w:rPr>
          <w:rFonts w:cs="Arial"/>
          <w:bCs/>
          <w:sz w:val="22"/>
          <w:szCs w:val="22"/>
          <w:lang w:val="el-GR"/>
        </w:rPr>
        <w:t>τα γεν</w:t>
      </w:r>
      <w:r w:rsidR="00EF62DF">
        <w:rPr>
          <w:rFonts w:cs="Arial"/>
          <w:bCs/>
          <w:sz w:val="22"/>
          <w:szCs w:val="22"/>
          <w:lang w:val="el-GR"/>
        </w:rPr>
        <w:t>ικά σχολεία.</w:t>
      </w:r>
      <w:r>
        <w:rPr>
          <w:rFonts w:cs="Arial"/>
          <w:bCs/>
          <w:sz w:val="22"/>
          <w:szCs w:val="22"/>
          <w:lang w:val="el-GR"/>
        </w:rPr>
        <w:t xml:space="preserve"> Π</w:t>
      </w:r>
      <w:r w:rsidR="002E206B">
        <w:rPr>
          <w:rFonts w:cs="Arial"/>
          <w:bCs/>
          <w:sz w:val="22"/>
          <w:szCs w:val="22"/>
          <w:lang w:val="el-GR"/>
        </w:rPr>
        <w:t xml:space="preserve">ρόσθεσε ότι </w:t>
      </w:r>
      <w:r>
        <w:rPr>
          <w:rFonts w:cs="Arial"/>
          <w:bCs/>
          <w:sz w:val="22"/>
          <w:szCs w:val="22"/>
          <w:lang w:val="el-GR"/>
        </w:rPr>
        <w:t xml:space="preserve">οι γονείς </w:t>
      </w:r>
      <w:r w:rsidR="002E206B">
        <w:rPr>
          <w:rFonts w:cs="Arial"/>
          <w:bCs/>
          <w:sz w:val="22"/>
          <w:szCs w:val="22"/>
          <w:lang w:val="el-GR"/>
        </w:rPr>
        <w:t>κλήθηκαν</w:t>
      </w:r>
      <w:r w:rsidR="008214C4">
        <w:rPr>
          <w:rFonts w:cs="Arial"/>
          <w:bCs/>
          <w:sz w:val="22"/>
          <w:szCs w:val="22"/>
          <w:lang w:val="el-GR"/>
        </w:rPr>
        <w:t xml:space="preserve"> λανθασμένα να υπογράψουν ένα έντυπο για να δικαιούνται τα παιδιά του</w:t>
      </w:r>
      <w:r w:rsidR="002E206B">
        <w:rPr>
          <w:rFonts w:cs="Arial"/>
          <w:bCs/>
          <w:sz w:val="22"/>
          <w:szCs w:val="22"/>
          <w:lang w:val="el-GR"/>
        </w:rPr>
        <w:t>ς</w:t>
      </w:r>
      <w:r w:rsidR="008214C4">
        <w:rPr>
          <w:rFonts w:cs="Arial"/>
          <w:bCs/>
          <w:sz w:val="22"/>
          <w:szCs w:val="22"/>
          <w:lang w:val="el-GR"/>
        </w:rPr>
        <w:t xml:space="preserve"> να πάνε σχολείο, ενώ την ίδια ώρα λαμβάνουν μέρος σε άλλες δράσεις, χωρίς καμιά τέτοια διαδικασία.</w:t>
      </w:r>
      <w:r>
        <w:rPr>
          <w:rFonts w:cs="Arial"/>
          <w:bCs/>
          <w:sz w:val="22"/>
          <w:szCs w:val="22"/>
          <w:lang w:val="el-GR"/>
        </w:rPr>
        <w:t xml:space="preserve"> </w:t>
      </w:r>
      <w:r w:rsidR="008214C4">
        <w:rPr>
          <w:rFonts w:cs="Arial"/>
          <w:bCs/>
          <w:sz w:val="22"/>
          <w:szCs w:val="22"/>
          <w:lang w:val="el-GR"/>
        </w:rPr>
        <w:t>Υπόδειξη του Συνδέσμου είναι να αποσυρθεί το Έντυπο, για να πάψει να υφίσταται αυτή η διάκριση</w:t>
      </w:r>
      <w:r w:rsidR="005F3C29">
        <w:rPr>
          <w:rFonts w:cs="Arial"/>
          <w:bCs/>
          <w:sz w:val="22"/>
          <w:szCs w:val="22"/>
          <w:lang w:val="el-GR"/>
        </w:rPr>
        <w:t xml:space="preserve"> </w:t>
      </w:r>
      <w:r>
        <w:rPr>
          <w:rFonts w:cs="Arial"/>
          <w:bCs/>
          <w:sz w:val="22"/>
          <w:szCs w:val="22"/>
          <w:lang w:val="el-GR"/>
        </w:rPr>
        <w:t>σε</w:t>
      </w:r>
      <w:r w:rsidR="005F3C29">
        <w:rPr>
          <w:rFonts w:cs="Arial"/>
          <w:bCs/>
          <w:sz w:val="22"/>
          <w:szCs w:val="22"/>
          <w:lang w:val="el-GR"/>
        </w:rPr>
        <w:t xml:space="preserve"> βάρος</w:t>
      </w:r>
      <w:r w:rsidR="00C248FA">
        <w:rPr>
          <w:rFonts w:cs="Arial"/>
          <w:bCs/>
          <w:sz w:val="22"/>
          <w:szCs w:val="22"/>
          <w:lang w:val="el-GR"/>
        </w:rPr>
        <w:t xml:space="preserve"> των παιδιών με αναπηρίες</w:t>
      </w:r>
      <w:r w:rsidR="00071BEE">
        <w:rPr>
          <w:rFonts w:cs="Arial"/>
          <w:bCs/>
          <w:sz w:val="22"/>
          <w:szCs w:val="22"/>
          <w:lang w:val="el-GR"/>
        </w:rPr>
        <w:t>.</w:t>
      </w:r>
      <w:r>
        <w:rPr>
          <w:rFonts w:cs="Arial"/>
          <w:bCs/>
          <w:sz w:val="22"/>
          <w:szCs w:val="22"/>
          <w:lang w:val="el-GR"/>
        </w:rPr>
        <w:t xml:space="preserve"> </w:t>
      </w:r>
      <w:r w:rsidR="00071BEE">
        <w:rPr>
          <w:rFonts w:cs="Arial"/>
          <w:bCs/>
          <w:sz w:val="22"/>
          <w:szCs w:val="22"/>
          <w:lang w:val="el-GR"/>
        </w:rPr>
        <w:t>Ο κ</w:t>
      </w:r>
      <w:r>
        <w:rPr>
          <w:rFonts w:cs="Arial"/>
          <w:bCs/>
          <w:sz w:val="22"/>
          <w:szCs w:val="22"/>
          <w:lang w:val="el-GR"/>
        </w:rPr>
        <w:t>ύρι</w:t>
      </w:r>
      <w:r w:rsidR="00071BEE">
        <w:rPr>
          <w:rFonts w:cs="Arial"/>
          <w:bCs/>
          <w:sz w:val="22"/>
          <w:szCs w:val="22"/>
          <w:lang w:val="el-GR"/>
        </w:rPr>
        <w:t xml:space="preserve">ος </w:t>
      </w:r>
      <w:proofErr w:type="spellStart"/>
      <w:r w:rsidR="00071BEE">
        <w:rPr>
          <w:rFonts w:cs="Arial"/>
          <w:bCs/>
          <w:sz w:val="22"/>
          <w:szCs w:val="22"/>
          <w:lang w:val="el-GR"/>
        </w:rPr>
        <w:t>Χατζηλο</w:t>
      </w:r>
      <w:r>
        <w:rPr>
          <w:rFonts w:cs="Arial"/>
          <w:bCs/>
          <w:sz w:val="22"/>
          <w:szCs w:val="22"/>
          <w:lang w:val="el-GR"/>
        </w:rPr>
        <w:t>ΐ</w:t>
      </w:r>
      <w:r w:rsidR="00071BEE">
        <w:rPr>
          <w:rFonts w:cs="Arial"/>
          <w:bCs/>
          <w:sz w:val="22"/>
          <w:szCs w:val="22"/>
          <w:lang w:val="el-GR"/>
        </w:rPr>
        <w:t>ζου</w:t>
      </w:r>
      <w:proofErr w:type="spellEnd"/>
      <w:r w:rsidR="00071BEE">
        <w:rPr>
          <w:rFonts w:cs="Arial"/>
          <w:bCs/>
          <w:sz w:val="22"/>
          <w:szCs w:val="22"/>
          <w:lang w:val="el-GR"/>
        </w:rPr>
        <w:t xml:space="preserve">, </w:t>
      </w:r>
      <w:r>
        <w:rPr>
          <w:rFonts w:cs="Arial"/>
          <w:bCs/>
          <w:sz w:val="22"/>
          <w:szCs w:val="22"/>
          <w:lang w:val="el-GR"/>
        </w:rPr>
        <w:t>εκπροσωπώντας</w:t>
      </w:r>
      <w:r w:rsidR="00071BEE">
        <w:rPr>
          <w:rFonts w:cs="Arial"/>
          <w:bCs/>
          <w:sz w:val="22"/>
          <w:szCs w:val="22"/>
          <w:lang w:val="el-GR"/>
        </w:rPr>
        <w:t xml:space="preserve"> </w:t>
      </w:r>
      <w:r>
        <w:rPr>
          <w:rFonts w:cs="Arial"/>
          <w:bCs/>
          <w:sz w:val="22"/>
          <w:szCs w:val="22"/>
          <w:lang w:val="el-GR"/>
        </w:rPr>
        <w:t>τον Σύ</w:t>
      </w:r>
      <w:r w:rsidRPr="00132963">
        <w:rPr>
          <w:rFonts w:cs="Arial"/>
          <w:bCs/>
          <w:sz w:val="22"/>
          <w:szCs w:val="22"/>
          <w:lang w:val="el-GR"/>
        </w:rPr>
        <w:t>νδ</w:t>
      </w:r>
      <w:r>
        <w:rPr>
          <w:rFonts w:cs="Arial"/>
          <w:bCs/>
          <w:sz w:val="22"/>
          <w:szCs w:val="22"/>
          <w:lang w:val="el-GR"/>
        </w:rPr>
        <w:t>ε</w:t>
      </w:r>
      <w:r w:rsidRPr="00132963">
        <w:rPr>
          <w:rFonts w:cs="Arial"/>
          <w:bCs/>
          <w:sz w:val="22"/>
          <w:szCs w:val="22"/>
          <w:lang w:val="el-GR"/>
        </w:rPr>
        <w:t>σμο για Άτομα με Αυτισμό Κύπρου</w:t>
      </w:r>
      <w:r>
        <w:rPr>
          <w:rFonts w:cs="Arial"/>
          <w:bCs/>
          <w:sz w:val="22"/>
          <w:szCs w:val="22"/>
          <w:lang w:val="el-GR"/>
        </w:rPr>
        <w:t>, επε</w:t>
      </w:r>
      <w:r w:rsidR="00071BEE">
        <w:rPr>
          <w:rFonts w:cs="Arial"/>
          <w:bCs/>
          <w:sz w:val="22"/>
          <w:szCs w:val="22"/>
          <w:lang w:val="el-GR"/>
        </w:rPr>
        <w:t>σήμανε ότι</w:t>
      </w:r>
      <w:r w:rsidR="00EA3904">
        <w:rPr>
          <w:rFonts w:cs="Arial"/>
          <w:bCs/>
          <w:sz w:val="22"/>
          <w:szCs w:val="22"/>
          <w:lang w:val="el-GR"/>
        </w:rPr>
        <w:t xml:space="preserve"> η Ειδική Επιτροπή</w:t>
      </w:r>
      <w:r w:rsidR="003701E6">
        <w:rPr>
          <w:rFonts w:cs="Arial"/>
          <w:bCs/>
          <w:sz w:val="22"/>
          <w:szCs w:val="22"/>
          <w:lang w:val="el-GR"/>
        </w:rPr>
        <w:t xml:space="preserve"> τέθηκε σε λανθασμένη βάση. Θα μπορούσε να </w:t>
      </w:r>
      <w:proofErr w:type="spellStart"/>
      <w:r w:rsidR="003701E6">
        <w:rPr>
          <w:rFonts w:cs="Arial"/>
          <w:bCs/>
          <w:sz w:val="22"/>
          <w:szCs w:val="22"/>
          <w:lang w:val="el-GR"/>
        </w:rPr>
        <w:t>επικαιροποιηθεί</w:t>
      </w:r>
      <w:proofErr w:type="spellEnd"/>
      <w:r w:rsidR="00AA0D52">
        <w:rPr>
          <w:rFonts w:cs="Arial"/>
          <w:bCs/>
          <w:sz w:val="22"/>
          <w:szCs w:val="22"/>
          <w:lang w:val="el-GR"/>
        </w:rPr>
        <w:t xml:space="preserve"> το Έντυπο Υγείας με επιπρόσθετε</w:t>
      </w:r>
      <w:r w:rsidR="00071BEE">
        <w:rPr>
          <w:rFonts w:cs="Arial"/>
          <w:bCs/>
          <w:sz w:val="22"/>
          <w:szCs w:val="22"/>
          <w:lang w:val="el-GR"/>
        </w:rPr>
        <w:t xml:space="preserve">ς πληροφορίες που έχουν σχέση με την ευπάθεια στον </w:t>
      </w:r>
      <w:proofErr w:type="spellStart"/>
      <w:r w:rsidR="00071BEE">
        <w:rPr>
          <w:rFonts w:cs="Arial"/>
          <w:bCs/>
          <w:sz w:val="22"/>
          <w:szCs w:val="22"/>
        </w:rPr>
        <w:t>Covid</w:t>
      </w:r>
      <w:proofErr w:type="spellEnd"/>
      <w:r w:rsidR="00071BEE" w:rsidRPr="00071BEE">
        <w:rPr>
          <w:rFonts w:cs="Arial"/>
          <w:bCs/>
          <w:sz w:val="22"/>
          <w:szCs w:val="22"/>
          <w:lang w:val="el-GR"/>
        </w:rPr>
        <w:t xml:space="preserve"> -19</w:t>
      </w:r>
      <w:r w:rsidR="00071BEE">
        <w:rPr>
          <w:rFonts w:cs="Arial"/>
          <w:bCs/>
          <w:sz w:val="22"/>
          <w:szCs w:val="22"/>
          <w:lang w:val="el-GR"/>
        </w:rPr>
        <w:t xml:space="preserve"> και να τηρείτο για όλα τα παιδιά των σχολείων, χωρίς καμ</w:t>
      </w:r>
      <w:r w:rsidR="003701E6">
        <w:rPr>
          <w:rFonts w:cs="Arial"/>
          <w:bCs/>
          <w:sz w:val="22"/>
          <w:szCs w:val="22"/>
          <w:lang w:val="el-GR"/>
        </w:rPr>
        <w:t>ία διάκριση.</w:t>
      </w:r>
      <w:r w:rsidR="00071BEE">
        <w:rPr>
          <w:rFonts w:cs="Arial"/>
          <w:bCs/>
          <w:sz w:val="22"/>
          <w:szCs w:val="22"/>
          <w:lang w:val="el-GR"/>
        </w:rPr>
        <w:t xml:space="preserve"> </w:t>
      </w:r>
      <w:r w:rsidR="00A80129">
        <w:rPr>
          <w:rFonts w:cs="Arial"/>
          <w:bCs/>
          <w:sz w:val="22"/>
          <w:szCs w:val="22"/>
          <w:lang w:val="el-GR"/>
        </w:rPr>
        <w:t>Πρόσθετα</w:t>
      </w:r>
      <w:r w:rsidR="00AA0D52">
        <w:rPr>
          <w:rFonts w:cs="Arial"/>
          <w:bCs/>
          <w:sz w:val="22"/>
          <w:szCs w:val="22"/>
          <w:lang w:val="el-GR"/>
        </w:rPr>
        <w:t>,</w:t>
      </w:r>
      <w:r w:rsidR="00A80129">
        <w:rPr>
          <w:rFonts w:cs="Arial"/>
          <w:bCs/>
          <w:sz w:val="22"/>
          <w:szCs w:val="22"/>
          <w:lang w:val="el-GR"/>
        </w:rPr>
        <w:t xml:space="preserve"> τα Α.</w:t>
      </w:r>
      <w:r w:rsidR="00C248FA">
        <w:rPr>
          <w:rFonts w:cs="Arial"/>
          <w:bCs/>
          <w:sz w:val="22"/>
          <w:szCs w:val="22"/>
          <w:lang w:val="el-GR"/>
        </w:rPr>
        <w:t>Π.Ε. των παιδιών με αναπηρίες</w:t>
      </w:r>
      <w:r w:rsidR="00A80129">
        <w:rPr>
          <w:rFonts w:cs="Arial"/>
          <w:bCs/>
          <w:sz w:val="22"/>
          <w:szCs w:val="22"/>
          <w:lang w:val="el-GR"/>
        </w:rPr>
        <w:t xml:space="preserve"> πρέπει να συμπληρώνονται σωστά</w:t>
      </w:r>
      <w:r w:rsidR="00AA0D52">
        <w:rPr>
          <w:rFonts w:cs="Arial"/>
          <w:bCs/>
          <w:sz w:val="22"/>
          <w:szCs w:val="22"/>
          <w:lang w:val="el-GR"/>
        </w:rPr>
        <w:t xml:space="preserve"> και με σοβαρότητα και να αποτελούν</w:t>
      </w:r>
      <w:r w:rsidR="00A80129">
        <w:rPr>
          <w:rFonts w:cs="Arial"/>
          <w:bCs/>
          <w:sz w:val="22"/>
          <w:szCs w:val="22"/>
          <w:lang w:val="el-GR"/>
        </w:rPr>
        <w:t xml:space="preserve"> σημεία αναφοράς.</w:t>
      </w:r>
    </w:p>
    <w:p w:rsidR="00616A26" w:rsidRDefault="00616A26" w:rsidP="006D73CF">
      <w:pPr>
        <w:spacing w:line="276" w:lineRule="auto"/>
        <w:jc w:val="both"/>
        <w:rPr>
          <w:rFonts w:cs="Arial"/>
          <w:bCs/>
          <w:sz w:val="22"/>
          <w:szCs w:val="22"/>
          <w:lang w:val="el-GR"/>
        </w:rPr>
      </w:pPr>
    </w:p>
    <w:p w:rsidR="005A2558" w:rsidRDefault="00123337" w:rsidP="006D73CF">
      <w:pPr>
        <w:spacing w:line="276" w:lineRule="auto"/>
        <w:jc w:val="both"/>
        <w:rPr>
          <w:rFonts w:cs="Arial"/>
          <w:bCs/>
          <w:sz w:val="22"/>
          <w:szCs w:val="22"/>
          <w:lang w:val="el-GR"/>
        </w:rPr>
      </w:pPr>
      <w:r>
        <w:rPr>
          <w:rFonts w:cs="Arial"/>
          <w:bCs/>
          <w:sz w:val="22"/>
          <w:szCs w:val="22"/>
          <w:lang w:val="el-GR"/>
        </w:rPr>
        <w:t>5.</w:t>
      </w:r>
      <w:r>
        <w:rPr>
          <w:rFonts w:cs="Arial"/>
          <w:bCs/>
          <w:sz w:val="22"/>
          <w:szCs w:val="22"/>
          <w:lang w:val="el-GR"/>
        </w:rPr>
        <w:tab/>
      </w:r>
      <w:r w:rsidR="00616A26">
        <w:rPr>
          <w:rFonts w:cs="Arial"/>
          <w:bCs/>
          <w:sz w:val="22"/>
          <w:szCs w:val="22"/>
          <w:lang w:val="el-GR"/>
        </w:rPr>
        <w:t>Η κ</w:t>
      </w:r>
      <w:r>
        <w:rPr>
          <w:rFonts w:cs="Arial"/>
          <w:bCs/>
          <w:sz w:val="22"/>
          <w:szCs w:val="22"/>
          <w:lang w:val="el-GR"/>
        </w:rPr>
        <w:t>υρία</w:t>
      </w:r>
      <w:r w:rsidR="00616A26">
        <w:rPr>
          <w:rFonts w:cs="Arial"/>
          <w:bCs/>
          <w:sz w:val="22"/>
          <w:szCs w:val="22"/>
          <w:lang w:val="el-GR"/>
        </w:rPr>
        <w:t xml:space="preserve"> </w:t>
      </w:r>
      <w:proofErr w:type="spellStart"/>
      <w:r w:rsidR="00616A26">
        <w:rPr>
          <w:rFonts w:cs="Arial"/>
          <w:bCs/>
          <w:sz w:val="22"/>
          <w:szCs w:val="22"/>
          <w:lang w:val="el-GR"/>
        </w:rPr>
        <w:t>Πιτσιάλη</w:t>
      </w:r>
      <w:proofErr w:type="spellEnd"/>
      <w:r>
        <w:rPr>
          <w:rFonts w:cs="Arial"/>
          <w:bCs/>
          <w:sz w:val="22"/>
          <w:szCs w:val="22"/>
          <w:lang w:val="el-GR"/>
        </w:rPr>
        <w:t>, εκπροσωπώντας την Παγκύπρια Οργάνωση Γονέων και Φίλων Παιδιών με Εγκεφαλικές και Άλλες Παραλύσεις,</w:t>
      </w:r>
      <w:r w:rsidR="00616A26">
        <w:rPr>
          <w:rFonts w:cs="Arial"/>
          <w:bCs/>
          <w:sz w:val="22"/>
          <w:szCs w:val="22"/>
          <w:lang w:val="el-GR"/>
        </w:rPr>
        <w:t xml:space="preserve"> </w:t>
      </w:r>
      <w:r w:rsidR="002304ED">
        <w:rPr>
          <w:rFonts w:cs="Arial"/>
          <w:bCs/>
          <w:sz w:val="22"/>
          <w:szCs w:val="22"/>
          <w:lang w:val="el-GR"/>
        </w:rPr>
        <w:t>τόνισε ότι η όλη διαδικασία με την Ειδική Επιτροπή ήταν άκυρη, προσβλητική για τα παιδιά και τους γονείς και της τελευταίας στιγμής.</w:t>
      </w:r>
      <w:r w:rsidR="00071BDF">
        <w:rPr>
          <w:rFonts w:cs="Arial"/>
          <w:bCs/>
          <w:sz w:val="22"/>
          <w:szCs w:val="22"/>
          <w:lang w:val="el-GR"/>
        </w:rPr>
        <w:t xml:space="preserve"> Τόνισε ότι θα μπορούσε </w:t>
      </w:r>
      <w:r w:rsidR="002304ED">
        <w:rPr>
          <w:rFonts w:cs="Arial"/>
          <w:bCs/>
          <w:sz w:val="22"/>
          <w:szCs w:val="22"/>
          <w:lang w:val="el-GR"/>
        </w:rPr>
        <w:t>να αφορά όλα τα παιδιά και να μην γινόταν διάκριση έναντ</w:t>
      </w:r>
      <w:r w:rsidR="008A7E55">
        <w:rPr>
          <w:rFonts w:cs="Arial"/>
          <w:bCs/>
          <w:sz w:val="22"/>
          <w:szCs w:val="22"/>
          <w:lang w:val="el-GR"/>
        </w:rPr>
        <w:t>ι των παιδιών με αναπηρίες</w:t>
      </w:r>
      <w:r w:rsidR="002304ED">
        <w:rPr>
          <w:rFonts w:cs="Arial"/>
          <w:bCs/>
          <w:sz w:val="22"/>
          <w:szCs w:val="22"/>
          <w:lang w:val="el-GR"/>
        </w:rPr>
        <w:t>.</w:t>
      </w:r>
      <w:r w:rsidR="00071BEE">
        <w:rPr>
          <w:rFonts w:cs="Arial"/>
          <w:bCs/>
          <w:sz w:val="22"/>
          <w:szCs w:val="22"/>
          <w:lang w:val="el-GR"/>
        </w:rPr>
        <w:t xml:space="preserve"> </w:t>
      </w:r>
      <w:r w:rsidR="002304ED">
        <w:rPr>
          <w:rFonts w:cs="Arial"/>
          <w:bCs/>
          <w:sz w:val="22"/>
          <w:szCs w:val="22"/>
          <w:lang w:val="el-GR"/>
        </w:rPr>
        <w:t xml:space="preserve">Υπέδειξε ότι εισήγηση του Συνδέσμου είναι να αποσυρθεί η διαδικασία, η οποία δεν είναι αξιόπιστη, δεν έχει διαφάνεια και τα κριτήρια στα οποία βασίστηκε για να γίνει ο διαχωρισμός των παιδιών, δεν ήταν </w:t>
      </w:r>
      <w:r>
        <w:rPr>
          <w:rFonts w:cs="Arial"/>
          <w:bCs/>
          <w:sz w:val="22"/>
          <w:szCs w:val="22"/>
          <w:lang w:val="el-GR"/>
        </w:rPr>
        <w:t>αντι</w:t>
      </w:r>
      <w:r w:rsidR="002304ED">
        <w:rPr>
          <w:rFonts w:cs="Arial"/>
          <w:bCs/>
          <w:sz w:val="22"/>
          <w:szCs w:val="22"/>
          <w:lang w:val="el-GR"/>
        </w:rPr>
        <w:t>κειμενικά. Τα σχολεία θα μπορούσαν να είναι έτοιμα να ανταποκριθούν στην τήρηση των δύο</w:t>
      </w:r>
      <w:r w:rsidR="0021309B">
        <w:rPr>
          <w:rFonts w:cs="Arial"/>
          <w:bCs/>
          <w:sz w:val="22"/>
          <w:szCs w:val="22"/>
          <w:lang w:val="el-GR"/>
        </w:rPr>
        <w:t xml:space="preserve"> </w:t>
      </w:r>
      <w:r w:rsidR="0021309B">
        <w:rPr>
          <w:rFonts w:cs="Arial"/>
          <w:bCs/>
          <w:sz w:val="22"/>
          <w:szCs w:val="22"/>
          <w:lang w:val="el-GR"/>
        </w:rPr>
        <w:lastRenderedPageBreak/>
        <w:t>υγειονομικών</w:t>
      </w:r>
      <w:r w:rsidR="002304ED">
        <w:rPr>
          <w:rFonts w:cs="Arial"/>
          <w:bCs/>
          <w:sz w:val="22"/>
          <w:szCs w:val="22"/>
          <w:lang w:val="el-GR"/>
        </w:rPr>
        <w:t xml:space="preserve"> πρωτοκόλλων</w:t>
      </w:r>
      <w:r w:rsidR="00C159B5">
        <w:rPr>
          <w:rFonts w:cs="Arial"/>
          <w:bCs/>
          <w:sz w:val="22"/>
          <w:szCs w:val="22"/>
          <w:lang w:val="el-GR"/>
        </w:rPr>
        <w:t xml:space="preserve">, ώστε να διαφυλασσόταν η </w:t>
      </w:r>
      <w:r w:rsidR="0021309B">
        <w:rPr>
          <w:rFonts w:cs="Arial"/>
          <w:bCs/>
          <w:sz w:val="22"/>
          <w:szCs w:val="22"/>
          <w:lang w:val="el-GR"/>
        </w:rPr>
        <w:t>υγεία όλων των παιδιών και ιδιαίτερα των ευπαθών ομάδων.</w:t>
      </w:r>
      <w:r>
        <w:rPr>
          <w:rFonts w:cs="Arial"/>
          <w:bCs/>
          <w:sz w:val="22"/>
          <w:szCs w:val="22"/>
          <w:lang w:val="el-GR"/>
        </w:rPr>
        <w:t xml:space="preserve"> </w:t>
      </w:r>
      <w:r w:rsidR="0021309B">
        <w:rPr>
          <w:rFonts w:cs="Arial"/>
          <w:bCs/>
          <w:sz w:val="22"/>
          <w:szCs w:val="22"/>
          <w:lang w:val="el-GR"/>
        </w:rPr>
        <w:t>Σε περίπτωση που οι σχολικές μονάδες αντιμετώπιζαν σοβαρά θέματα με ευπαθή παιδιά</w:t>
      </w:r>
      <w:r w:rsidR="005A2558">
        <w:rPr>
          <w:rFonts w:cs="Arial"/>
          <w:bCs/>
          <w:sz w:val="22"/>
          <w:szCs w:val="22"/>
          <w:lang w:val="el-GR"/>
        </w:rPr>
        <w:t>,</w:t>
      </w:r>
      <w:r w:rsidR="0021309B">
        <w:rPr>
          <w:rFonts w:cs="Arial"/>
          <w:bCs/>
          <w:sz w:val="22"/>
          <w:szCs w:val="22"/>
          <w:lang w:val="el-GR"/>
        </w:rPr>
        <w:t xml:space="preserve"> θα μπορούσαν να καλούν </w:t>
      </w:r>
      <w:r>
        <w:rPr>
          <w:rFonts w:cs="Arial"/>
          <w:bCs/>
          <w:sz w:val="22"/>
          <w:szCs w:val="22"/>
          <w:lang w:val="el-GR"/>
        </w:rPr>
        <w:t>την Ειδική Επιτροπή να επε</w:t>
      </w:r>
      <w:r w:rsidR="0021309B">
        <w:rPr>
          <w:rFonts w:cs="Arial"/>
          <w:bCs/>
          <w:sz w:val="22"/>
          <w:szCs w:val="22"/>
          <w:lang w:val="el-GR"/>
        </w:rPr>
        <w:t>μβ</w:t>
      </w:r>
      <w:r>
        <w:rPr>
          <w:rFonts w:cs="Arial"/>
          <w:bCs/>
          <w:sz w:val="22"/>
          <w:szCs w:val="22"/>
          <w:lang w:val="el-GR"/>
        </w:rPr>
        <w:t>αίν</w:t>
      </w:r>
      <w:r w:rsidR="0021309B">
        <w:rPr>
          <w:rFonts w:cs="Arial"/>
          <w:bCs/>
          <w:sz w:val="22"/>
          <w:szCs w:val="22"/>
          <w:lang w:val="el-GR"/>
        </w:rPr>
        <w:t>ει</w:t>
      </w:r>
      <w:r w:rsidR="005A2558">
        <w:rPr>
          <w:rFonts w:cs="Arial"/>
          <w:bCs/>
          <w:sz w:val="22"/>
          <w:szCs w:val="22"/>
          <w:lang w:val="el-GR"/>
        </w:rPr>
        <w:t xml:space="preserve"> συμβουλευτικά και πρακτικά.</w:t>
      </w:r>
    </w:p>
    <w:p w:rsidR="00A55BEE" w:rsidRDefault="00A55BEE" w:rsidP="006D73CF">
      <w:pPr>
        <w:spacing w:line="276" w:lineRule="auto"/>
        <w:jc w:val="both"/>
        <w:rPr>
          <w:rFonts w:cs="Arial"/>
          <w:bCs/>
          <w:sz w:val="22"/>
          <w:szCs w:val="22"/>
          <w:lang w:val="el-GR"/>
        </w:rPr>
      </w:pPr>
      <w:r>
        <w:rPr>
          <w:rFonts w:cs="Arial"/>
          <w:bCs/>
          <w:sz w:val="22"/>
          <w:szCs w:val="22"/>
          <w:lang w:val="el-GR"/>
        </w:rPr>
        <w:t xml:space="preserve">Σε αυτό το σημείο έγινε συζήτηση στο ποιες οδηγίες είχε δώσει το Υπουργείο Υγείας όσον αφορά στο ποιες ομάδες παιδιών θεωρούνται ευπαθείς για λοίμωξη από τον </w:t>
      </w:r>
      <w:proofErr w:type="spellStart"/>
      <w:r>
        <w:rPr>
          <w:rFonts w:cs="Arial"/>
          <w:bCs/>
          <w:sz w:val="22"/>
          <w:szCs w:val="22"/>
        </w:rPr>
        <w:t>Covid</w:t>
      </w:r>
      <w:proofErr w:type="spellEnd"/>
      <w:r w:rsidRPr="00A55BEE">
        <w:rPr>
          <w:rFonts w:cs="Arial"/>
          <w:bCs/>
          <w:sz w:val="22"/>
          <w:szCs w:val="22"/>
          <w:lang w:val="el-GR"/>
        </w:rPr>
        <w:t>-19</w:t>
      </w:r>
      <w:r>
        <w:rPr>
          <w:rFonts w:cs="Arial"/>
          <w:bCs/>
          <w:sz w:val="22"/>
          <w:szCs w:val="22"/>
          <w:lang w:val="el-GR"/>
        </w:rPr>
        <w:t xml:space="preserve"> και εμπίπτουν στην Β κατηγορία</w:t>
      </w:r>
      <w:r w:rsidRPr="00A55BEE">
        <w:rPr>
          <w:rFonts w:cs="Arial"/>
          <w:bCs/>
          <w:sz w:val="22"/>
          <w:szCs w:val="22"/>
          <w:lang w:val="el-GR"/>
        </w:rPr>
        <w:t>.</w:t>
      </w:r>
    </w:p>
    <w:p w:rsidR="00A55BEE" w:rsidRDefault="00A55BEE" w:rsidP="006D73CF">
      <w:pPr>
        <w:spacing w:line="276" w:lineRule="auto"/>
        <w:jc w:val="both"/>
        <w:rPr>
          <w:rFonts w:cs="Arial"/>
          <w:bCs/>
          <w:sz w:val="22"/>
          <w:szCs w:val="22"/>
          <w:lang w:val="el-GR"/>
        </w:rPr>
      </w:pPr>
      <w:r>
        <w:rPr>
          <w:rFonts w:cs="Arial"/>
          <w:bCs/>
          <w:sz w:val="22"/>
          <w:szCs w:val="22"/>
          <w:lang w:val="el-GR"/>
        </w:rPr>
        <w:t>Διαφάνηκε ότι η επιλογή των παιδιών που θα φοιτούσαν χωρίς βεβαίωση γιατρού, έγινε με βάση τις συστάσεις Λειτουργών του Υπουργείου Παιδείας και όχι των ιατρών συμβούλων και χωρίς επιστημονικά κριτήρια, παρά μόνο βασιζ</w:t>
      </w:r>
      <w:r w:rsidR="00BC043B">
        <w:rPr>
          <w:rFonts w:cs="Arial"/>
          <w:bCs/>
          <w:sz w:val="22"/>
          <w:szCs w:val="22"/>
          <w:lang w:val="el-GR"/>
        </w:rPr>
        <w:t>όμενη</w:t>
      </w:r>
      <w:bookmarkStart w:id="0" w:name="_GoBack"/>
      <w:bookmarkEnd w:id="0"/>
      <w:r>
        <w:rPr>
          <w:rFonts w:cs="Arial"/>
          <w:bCs/>
          <w:sz w:val="22"/>
          <w:szCs w:val="22"/>
          <w:lang w:val="el-GR"/>
        </w:rPr>
        <w:t xml:space="preserve"> στην κρίση των Λειτουργών.</w:t>
      </w:r>
    </w:p>
    <w:p w:rsidR="00D846AB" w:rsidRDefault="00A55BEE" w:rsidP="006D73CF">
      <w:pPr>
        <w:spacing w:line="276" w:lineRule="auto"/>
        <w:jc w:val="both"/>
        <w:rPr>
          <w:rFonts w:cs="Arial"/>
          <w:bCs/>
          <w:sz w:val="22"/>
          <w:szCs w:val="22"/>
          <w:lang w:val="el-GR"/>
        </w:rPr>
      </w:pPr>
      <w:r>
        <w:rPr>
          <w:rFonts w:cs="Arial"/>
          <w:bCs/>
          <w:sz w:val="22"/>
          <w:szCs w:val="22"/>
          <w:lang w:val="el-GR"/>
        </w:rPr>
        <w:t xml:space="preserve">Η κα </w:t>
      </w:r>
      <w:proofErr w:type="spellStart"/>
      <w:r>
        <w:rPr>
          <w:rFonts w:cs="Arial"/>
          <w:bCs/>
          <w:sz w:val="22"/>
          <w:szCs w:val="22"/>
          <w:lang w:val="el-GR"/>
        </w:rPr>
        <w:t>Πιτσιάλη</w:t>
      </w:r>
      <w:proofErr w:type="spellEnd"/>
      <w:r>
        <w:rPr>
          <w:rFonts w:cs="Arial"/>
          <w:bCs/>
          <w:sz w:val="22"/>
          <w:szCs w:val="22"/>
          <w:lang w:val="el-GR"/>
        </w:rPr>
        <w:t xml:space="preserve"> εισηγήθηκε όπως στις αρχές </w:t>
      </w:r>
      <w:r w:rsidR="00D846AB">
        <w:rPr>
          <w:rFonts w:cs="Arial"/>
          <w:bCs/>
          <w:sz w:val="22"/>
          <w:szCs w:val="22"/>
          <w:lang w:val="el-GR"/>
        </w:rPr>
        <w:t xml:space="preserve">της επόμενης σχολικής χρονιάς, διαμορφωνόταν το ερωτηματολόγιο των </w:t>
      </w:r>
      <w:proofErr w:type="spellStart"/>
      <w:r w:rsidR="00D846AB">
        <w:rPr>
          <w:rFonts w:cs="Arial"/>
          <w:bCs/>
          <w:sz w:val="22"/>
          <w:szCs w:val="22"/>
          <w:lang w:val="el-GR"/>
        </w:rPr>
        <w:t>σχολιατρικών</w:t>
      </w:r>
      <w:proofErr w:type="spellEnd"/>
      <w:r w:rsidR="00D846AB">
        <w:rPr>
          <w:rFonts w:cs="Arial"/>
          <w:bCs/>
          <w:sz w:val="22"/>
          <w:szCs w:val="22"/>
          <w:lang w:val="el-GR"/>
        </w:rPr>
        <w:t xml:space="preserve"> υπηρεσιών, για να καλύπτει τον </w:t>
      </w:r>
      <w:proofErr w:type="spellStart"/>
      <w:r w:rsidR="00D846AB">
        <w:rPr>
          <w:rFonts w:cs="Arial"/>
          <w:bCs/>
          <w:sz w:val="22"/>
          <w:szCs w:val="22"/>
        </w:rPr>
        <w:t>Covid</w:t>
      </w:r>
      <w:proofErr w:type="spellEnd"/>
      <w:r w:rsidR="00D846AB" w:rsidRPr="00D846AB">
        <w:rPr>
          <w:rFonts w:cs="Arial"/>
          <w:bCs/>
          <w:sz w:val="22"/>
          <w:szCs w:val="22"/>
          <w:lang w:val="el-GR"/>
        </w:rPr>
        <w:t xml:space="preserve">-19 </w:t>
      </w:r>
      <w:r w:rsidR="00D846AB">
        <w:rPr>
          <w:rFonts w:cs="Arial"/>
          <w:bCs/>
          <w:sz w:val="22"/>
          <w:szCs w:val="22"/>
          <w:lang w:val="el-GR"/>
        </w:rPr>
        <w:t>και το οποίο ερωτηματολ</w:t>
      </w:r>
      <w:r w:rsidR="00BC043B">
        <w:rPr>
          <w:rFonts w:cs="Arial"/>
          <w:bCs/>
          <w:sz w:val="22"/>
          <w:szCs w:val="22"/>
          <w:lang w:val="el-GR"/>
        </w:rPr>
        <w:t>όγιο ν</w:t>
      </w:r>
      <w:r w:rsidR="00D846AB">
        <w:rPr>
          <w:rFonts w:cs="Arial"/>
          <w:bCs/>
          <w:sz w:val="22"/>
          <w:szCs w:val="22"/>
          <w:lang w:val="el-GR"/>
        </w:rPr>
        <w:t>α δοθεί σε όλα τα παιδιά πριν τη φοίτησή τους, για εντοπισμό των ευπαθών ομάδων, χωρίς να γίνεται ξεχωριστή διαδικασία για τα παιδιά με αναπηρίες ή άλλες εκπαιδευτικές ανάγκες.</w:t>
      </w:r>
    </w:p>
    <w:p w:rsidR="00A55BEE" w:rsidRPr="00A55BEE" w:rsidRDefault="00D846AB" w:rsidP="006D73CF">
      <w:pPr>
        <w:spacing w:line="276" w:lineRule="auto"/>
        <w:jc w:val="both"/>
        <w:rPr>
          <w:rFonts w:cs="Arial"/>
          <w:bCs/>
          <w:sz w:val="22"/>
          <w:szCs w:val="22"/>
          <w:lang w:val="el-GR"/>
        </w:rPr>
      </w:pPr>
      <w:r>
        <w:rPr>
          <w:rFonts w:cs="Arial"/>
          <w:bCs/>
          <w:sz w:val="22"/>
          <w:szCs w:val="22"/>
          <w:lang w:val="el-GR"/>
        </w:rPr>
        <w:t xml:space="preserve">Οι </w:t>
      </w:r>
      <w:proofErr w:type="spellStart"/>
      <w:r>
        <w:rPr>
          <w:rFonts w:cs="Arial"/>
          <w:bCs/>
          <w:sz w:val="22"/>
          <w:szCs w:val="22"/>
          <w:lang w:val="el-GR"/>
        </w:rPr>
        <w:t>Δρ</w:t>
      </w:r>
      <w:proofErr w:type="spellEnd"/>
      <w:r>
        <w:rPr>
          <w:rFonts w:cs="Arial"/>
          <w:bCs/>
          <w:sz w:val="22"/>
          <w:szCs w:val="22"/>
          <w:lang w:val="el-GR"/>
        </w:rPr>
        <w:t xml:space="preserve"> Κολιού και </w:t>
      </w:r>
      <w:proofErr w:type="spellStart"/>
      <w:r>
        <w:rPr>
          <w:rFonts w:cs="Arial"/>
          <w:bCs/>
          <w:sz w:val="22"/>
          <w:szCs w:val="22"/>
          <w:lang w:val="el-GR"/>
        </w:rPr>
        <w:t>Δρ</w:t>
      </w:r>
      <w:proofErr w:type="spellEnd"/>
      <w:r>
        <w:rPr>
          <w:rFonts w:cs="Arial"/>
          <w:bCs/>
          <w:sz w:val="22"/>
          <w:szCs w:val="22"/>
          <w:lang w:val="el-GR"/>
        </w:rPr>
        <w:t xml:space="preserve"> </w:t>
      </w:r>
      <w:proofErr w:type="spellStart"/>
      <w:r>
        <w:rPr>
          <w:rFonts w:cs="Arial"/>
          <w:bCs/>
          <w:sz w:val="22"/>
          <w:szCs w:val="22"/>
          <w:lang w:val="el-GR"/>
        </w:rPr>
        <w:t>Πανά</w:t>
      </w:r>
      <w:proofErr w:type="spellEnd"/>
      <w:r>
        <w:rPr>
          <w:rFonts w:cs="Arial"/>
          <w:bCs/>
          <w:sz w:val="22"/>
          <w:szCs w:val="22"/>
          <w:lang w:val="el-GR"/>
        </w:rPr>
        <w:t xml:space="preserve"> ανέφεραν ότι αυτό είναι εφικτό να γίνει για όλα τα παιδιά των σχολείων, αρχές Σεπτεμβρ</w:t>
      </w:r>
      <w:r w:rsidR="00FC2EC5">
        <w:rPr>
          <w:rFonts w:cs="Arial"/>
          <w:bCs/>
          <w:sz w:val="22"/>
          <w:szCs w:val="22"/>
          <w:lang w:val="el-GR"/>
        </w:rPr>
        <w:t>ίου.</w:t>
      </w:r>
      <w:r>
        <w:rPr>
          <w:rFonts w:cs="Arial"/>
          <w:bCs/>
          <w:sz w:val="22"/>
          <w:szCs w:val="22"/>
          <w:lang w:val="el-GR"/>
        </w:rPr>
        <w:t xml:space="preserve"> </w:t>
      </w:r>
      <w:r w:rsidR="00A55BEE">
        <w:rPr>
          <w:rFonts w:cs="Arial"/>
          <w:bCs/>
          <w:sz w:val="22"/>
          <w:szCs w:val="22"/>
          <w:lang w:val="el-GR"/>
        </w:rPr>
        <w:t xml:space="preserve"> </w:t>
      </w:r>
    </w:p>
    <w:p w:rsidR="00A55BEE" w:rsidRPr="00A55BEE" w:rsidRDefault="00A55BEE" w:rsidP="006D73CF">
      <w:pPr>
        <w:spacing w:line="276" w:lineRule="auto"/>
        <w:jc w:val="both"/>
        <w:rPr>
          <w:rFonts w:cs="Arial"/>
          <w:bCs/>
          <w:sz w:val="22"/>
          <w:szCs w:val="22"/>
          <w:lang w:val="el-GR"/>
        </w:rPr>
      </w:pPr>
    </w:p>
    <w:p w:rsidR="008F74C5" w:rsidRDefault="008F74C5" w:rsidP="006D73CF">
      <w:pPr>
        <w:spacing w:line="276" w:lineRule="auto"/>
        <w:jc w:val="both"/>
        <w:rPr>
          <w:rFonts w:cs="Arial"/>
          <w:bCs/>
          <w:sz w:val="22"/>
          <w:szCs w:val="22"/>
          <w:lang w:val="el-GR"/>
        </w:rPr>
      </w:pPr>
    </w:p>
    <w:p w:rsidR="003B2D7F" w:rsidRPr="006D73CF" w:rsidRDefault="00123337" w:rsidP="006D73CF">
      <w:pPr>
        <w:spacing w:line="276" w:lineRule="auto"/>
        <w:jc w:val="both"/>
        <w:rPr>
          <w:rFonts w:cs="Arial"/>
          <w:bCs/>
          <w:sz w:val="22"/>
          <w:szCs w:val="22"/>
          <w:lang w:val="el-GR"/>
        </w:rPr>
      </w:pPr>
      <w:r>
        <w:rPr>
          <w:rFonts w:cs="Arial"/>
          <w:bCs/>
          <w:sz w:val="22"/>
          <w:szCs w:val="22"/>
          <w:lang w:val="el-GR"/>
        </w:rPr>
        <w:t>6.</w:t>
      </w:r>
      <w:r>
        <w:rPr>
          <w:rFonts w:cs="Arial"/>
          <w:bCs/>
          <w:sz w:val="22"/>
          <w:szCs w:val="22"/>
          <w:lang w:val="el-GR"/>
        </w:rPr>
        <w:tab/>
      </w:r>
      <w:r w:rsidR="008F74C5">
        <w:rPr>
          <w:rFonts w:cs="Arial"/>
          <w:bCs/>
          <w:sz w:val="22"/>
          <w:szCs w:val="22"/>
          <w:lang w:val="el-GR"/>
        </w:rPr>
        <w:t xml:space="preserve">Η </w:t>
      </w:r>
      <w:r>
        <w:rPr>
          <w:rFonts w:cs="Arial"/>
          <w:bCs/>
          <w:sz w:val="22"/>
          <w:szCs w:val="22"/>
          <w:lang w:val="el-GR"/>
        </w:rPr>
        <w:t xml:space="preserve">κυρία Κοντού, </w:t>
      </w:r>
      <w:r w:rsidR="008F74C5">
        <w:rPr>
          <w:rFonts w:cs="Arial"/>
          <w:bCs/>
          <w:sz w:val="22"/>
          <w:szCs w:val="22"/>
          <w:lang w:val="el-GR"/>
        </w:rPr>
        <w:t>Επιθεωρήτρια Ειδικής Εκπαίδευσης</w:t>
      </w:r>
      <w:r>
        <w:rPr>
          <w:rFonts w:cs="Arial"/>
          <w:bCs/>
          <w:sz w:val="22"/>
          <w:szCs w:val="22"/>
          <w:lang w:val="el-GR"/>
        </w:rPr>
        <w:t>,</w:t>
      </w:r>
      <w:r w:rsidR="008F74C5">
        <w:rPr>
          <w:rFonts w:cs="Arial"/>
          <w:bCs/>
          <w:sz w:val="22"/>
          <w:szCs w:val="22"/>
          <w:lang w:val="el-GR"/>
        </w:rPr>
        <w:t xml:space="preserve"> </w:t>
      </w:r>
      <w:r>
        <w:rPr>
          <w:rFonts w:cs="Arial"/>
          <w:bCs/>
          <w:sz w:val="22"/>
          <w:szCs w:val="22"/>
          <w:lang w:val="el-GR"/>
        </w:rPr>
        <w:t>επε</w:t>
      </w:r>
      <w:r w:rsidR="008F74C5">
        <w:rPr>
          <w:rFonts w:cs="Arial"/>
          <w:bCs/>
          <w:sz w:val="22"/>
          <w:szCs w:val="22"/>
          <w:lang w:val="el-GR"/>
        </w:rPr>
        <w:t>σήμανε ότι μεγάλος αρ</w:t>
      </w:r>
      <w:r w:rsidR="004E4054">
        <w:rPr>
          <w:rFonts w:cs="Arial"/>
          <w:bCs/>
          <w:sz w:val="22"/>
          <w:szCs w:val="22"/>
          <w:lang w:val="el-GR"/>
        </w:rPr>
        <w:t>ιθμός παιδιών με αναπηρίες και άλλες εκπαιδευτικές ανάγκες</w:t>
      </w:r>
      <w:r w:rsidR="008F74C5">
        <w:rPr>
          <w:rFonts w:cs="Arial"/>
          <w:bCs/>
          <w:sz w:val="22"/>
          <w:szCs w:val="22"/>
          <w:lang w:val="el-GR"/>
        </w:rPr>
        <w:t>, μετά από υποδείξεις του Υπουργείου Υγείας</w:t>
      </w:r>
      <w:r w:rsidR="00871DF4">
        <w:rPr>
          <w:rFonts w:cs="Arial"/>
          <w:bCs/>
          <w:sz w:val="22"/>
          <w:szCs w:val="22"/>
          <w:lang w:val="el-GR"/>
        </w:rPr>
        <w:t xml:space="preserve"> </w:t>
      </w:r>
      <w:r w:rsidR="008F74C5">
        <w:rPr>
          <w:rFonts w:cs="Arial"/>
          <w:bCs/>
          <w:sz w:val="22"/>
          <w:szCs w:val="22"/>
          <w:lang w:val="el-GR"/>
        </w:rPr>
        <w:t>ότι δεν εμπίπτουν στην κατηγορία των ευπαθών</w:t>
      </w:r>
      <w:r w:rsidR="006650AC">
        <w:rPr>
          <w:rFonts w:cs="Arial"/>
          <w:bCs/>
          <w:sz w:val="22"/>
          <w:szCs w:val="22"/>
          <w:lang w:val="el-GR"/>
        </w:rPr>
        <w:t xml:space="preserve"> ατόμων, κλήθηκαν να επιστρέψουν στα σχολεία και έτσι μειώθηκε ο αριθμός παιδιών που θα έπρεπε να αξιολογήσει η Ειδική Επιτροπή. Κύριος γνώμονας όλων των προσπαθειών του </w:t>
      </w:r>
      <w:r>
        <w:rPr>
          <w:rFonts w:cs="Arial"/>
          <w:bCs/>
          <w:sz w:val="22"/>
          <w:szCs w:val="22"/>
          <w:lang w:val="el-GR"/>
        </w:rPr>
        <w:t>Υ.Π.Π.Α.Ν.</w:t>
      </w:r>
      <w:r w:rsidR="00941F72">
        <w:rPr>
          <w:rFonts w:cs="Arial"/>
          <w:bCs/>
          <w:sz w:val="22"/>
          <w:szCs w:val="22"/>
          <w:lang w:val="el-GR"/>
        </w:rPr>
        <w:t xml:space="preserve"> ήταν η </w:t>
      </w:r>
      <w:r>
        <w:rPr>
          <w:rFonts w:cs="Arial"/>
          <w:bCs/>
          <w:sz w:val="22"/>
          <w:szCs w:val="22"/>
          <w:lang w:val="el-GR"/>
        </w:rPr>
        <w:t>διασφάλιση</w:t>
      </w:r>
      <w:r w:rsidR="006650AC">
        <w:rPr>
          <w:rFonts w:cs="Arial"/>
          <w:bCs/>
          <w:sz w:val="22"/>
          <w:szCs w:val="22"/>
          <w:lang w:val="el-GR"/>
        </w:rPr>
        <w:t xml:space="preserve"> της ασφάλ</w:t>
      </w:r>
      <w:r w:rsidR="004D1D30">
        <w:rPr>
          <w:rFonts w:cs="Arial"/>
          <w:bCs/>
          <w:sz w:val="22"/>
          <w:szCs w:val="22"/>
          <w:lang w:val="el-GR"/>
        </w:rPr>
        <w:t>ειας και υγείας των παιδιών με αναπηρίες</w:t>
      </w:r>
      <w:r w:rsidR="000E2649">
        <w:rPr>
          <w:rFonts w:cs="Arial"/>
          <w:bCs/>
          <w:sz w:val="22"/>
          <w:szCs w:val="22"/>
          <w:lang w:val="el-GR"/>
        </w:rPr>
        <w:t>,</w:t>
      </w:r>
      <w:r w:rsidR="006650AC">
        <w:rPr>
          <w:rFonts w:cs="Arial"/>
          <w:bCs/>
          <w:sz w:val="22"/>
          <w:szCs w:val="22"/>
          <w:lang w:val="el-GR"/>
        </w:rPr>
        <w:t xml:space="preserve"> που για σοβαρούς λόγους υγείας </w:t>
      </w:r>
      <w:r>
        <w:rPr>
          <w:rFonts w:cs="Arial"/>
          <w:bCs/>
          <w:sz w:val="22"/>
          <w:szCs w:val="22"/>
          <w:lang w:val="el-GR"/>
        </w:rPr>
        <w:t>έχουν</w:t>
      </w:r>
      <w:r w:rsidR="006650AC">
        <w:rPr>
          <w:rFonts w:cs="Arial"/>
          <w:bCs/>
          <w:sz w:val="22"/>
          <w:szCs w:val="22"/>
          <w:lang w:val="el-GR"/>
        </w:rPr>
        <w:t xml:space="preserve"> ευπάθεια να νοσήσουν </w:t>
      </w:r>
      <w:r w:rsidR="000E2649">
        <w:rPr>
          <w:rFonts w:cs="Arial"/>
          <w:bCs/>
          <w:sz w:val="22"/>
          <w:szCs w:val="22"/>
          <w:lang w:val="el-GR"/>
        </w:rPr>
        <w:t xml:space="preserve">με τον </w:t>
      </w:r>
      <w:proofErr w:type="spellStart"/>
      <w:r w:rsidR="00941F72">
        <w:rPr>
          <w:rFonts w:cs="Arial"/>
          <w:bCs/>
          <w:sz w:val="22"/>
          <w:szCs w:val="22"/>
        </w:rPr>
        <w:t>C</w:t>
      </w:r>
      <w:r w:rsidR="000E2649">
        <w:rPr>
          <w:rFonts w:cs="Arial"/>
          <w:bCs/>
          <w:sz w:val="22"/>
          <w:szCs w:val="22"/>
        </w:rPr>
        <w:t>ovid</w:t>
      </w:r>
      <w:proofErr w:type="spellEnd"/>
      <w:r w:rsidR="000E2649" w:rsidRPr="000E2649">
        <w:rPr>
          <w:rFonts w:cs="Arial"/>
          <w:bCs/>
          <w:sz w:val="22"/>
          <w:szCs w:val="22"/>
          <w:lang w:val="el-GR"/>
        </w:rPr>
        <w:t>-19</w:t>
      </w:r>
      <w:r w:rsidR="000E2649">
        <w:rPr>
          <w:rFonts w:cs="Arial"/>
          <w:bCs/>
          <w:sz w:val="22"/>
          <w:szCs w:val="22"/>
          <w:lang w:val="el-GR"/>
        </w:rPr>
        <w:t xml:space="preserve"> ή θα αδυνατούσαν να τηρήσουν το υγειονομικό πρωτόκολλο.</w:t>
      </w:r>
      <w:r>
        <w:rPr>
          <w:rFonts w:cs="Arial"/>
          <w:bCs/>
          <w:sz w:val="22"/>
          <w:szCs w:val="22"/>
          <w:lang w:val="el-GR"/>
        </w:rPr>
        <w:t xml:space="preserve"> </w:t>
      </w:r>
      <w:r w:rsidR="000E2649">
        <w:rPr>
          <w:rFonts w:cs="Arial"/>
          <w:bCs/>
          <w:sz w:val="22"/>
          <w:szCs w:val="22"/>
          <w:lang w:val="el-GR"/>
        </w:rPr>
        <w:t xml:space="preserve">Παράλληλα, το </w:t>
      </w:r>
      <w:r>
        <w:rPr>
          <w:rFonts w:cs="Arial"/>
          <w:bCs/>
          <w:sz w:val="22"/>
          <w:szCs w:val="22"/>
          <w:lang w:val="el-GR"/>
        </w:rPr>
        <w:t>Υ.Π.Π.Α.Ν.</w:t>
      </w:r>
      <w:r w:rsidR="000E2649">
        <w:rPr>
          <w:rFonts w:cs="Arial"/>
          <w:bCs/>
          <w:sz w:val="22"/>
          <w:szCs w:val="22"/>
          <w:lang w:val="el-GR"/>
        </w:rPr>
        <w:t xml:space="preserve">, φρόντισε να </w:t>
      </w:r>
      <w:r>
        <w:rPr>
          <w:rFonts w:cs="Arial"/>
          <w:bCs/>
          <w:sz w:val="22"/>
          <w:szCs w:val="22"/>
          <w:lang w:val="el-GR"/>
        </w:rPr>
        <w:t>επιμορφωθούν</w:t>
      </w:r>
      <w:r w:rsidR="000E2649">
        <w:rPr>
          <w:rFonts w:cs="Arial"/>
          <w:bCs/>
          <w:sz w:val="22"/>
          <w:szCs w:val="22"/>
          <w:lang w:val="el-GR"/>
        </w:rPr>
        <w:t xml:space="preserve"> οι σχολικ</w:t>
      </w:r>
      <w:r>
        <w:rPr>
          <w:rFonts w:cs="Arial"/>
          <w:bCs/>
          <w:sz w:val="22"/>
          <w:szCs w:val="22"/>
          <w:lang w:val="el-GR"/>
        </w:rPr>
        <w:t>οί/</w:t>
      </w:r>
      <w:proofErr w:type="spellStart"/>
      <w:r w:rsidR="000E2649">
        <w:rPr>
          <w:rFonts w:cs="Arial"/>
          <w:bCs/>
          <w:sz w:val="22"/>
          <w:szCs w:val="22"/>
          <w:lang w:val="el-GR"/>
        </w:rPr>
        <w:t>ές</w:t>
      </w:r>
      <w:proofErr w:type="spellEnd"/>
      <w:r w:rsidR="000E2649">
        <w:rPr>
          <w:rFonts w:cs="Arial"/>
          <w:bCs/>
          <w:sz w:val="22"/>
          <w:szCs w:val="22"/>
          <w:lang w:val="el-GR"/>
        </w:rPr>
        <w:t xml:space="preserve"> βοηθοί/συνοδοί</w:t>
      </w:r>
      <w:r>
        <w:rPr>
          <w:rFonts w:cs="Arial"/>
          <w:bCs/>
          <w:sz w:val="22"/>
          <w:szCs w:val="22"/>
          <w:lang w:val="el-GR"/>
        </w:rPr>
        <w:t>,</w:t>
      </w:r>
      <w:r w:rsidR="000E2649">
        <w:rPr>
          <w:rFonts w:cs="Arial"/>
          <w:bCs/>
          <w:sz w:val="22"/>
          <w:szCs w:val="22"/>
          <w:lang w:val="el-GR"/>
        </w:rPr>
        <w:t xml:space="preserve"> οι οποί</w:t>
      </w:r>
      <w:r>
        <w:rPr>
          <w:rFonts w:cs="Arial"/>
          <w:bCs/>
          <w:sz w:val="22"/>
          <w:szCs w:val="22"/>
          <w:lang w:val="el-GR"/>
        </w:rPr>
        <w:t>οι/</w:t>
      </w:r>
      <w:proofErr w:type="spellStart"/>
      <w:r w:rsidR="000E2649">
        <w:rPr>
          <w:rFonts w:cs="Arial"/>
          <w:bCs/>
          <w:sz w:val="22"/>
          <w:szCs w:val="22"/>
          <w:lang w:val="el-GR"/>
        </w:rPr>
        <w:t>ες</w:t>
      </w:r>
      <w:proofErr w:type="spellEnd"/>
      <w:r w:rsidR="000E2649">
        <w:rPr>
          <w:rFonts w:cs="Arial"/>
          <w:bCs/>
          <w:sz w:val="22"/>
          <w:szCs w:val="22"/>
          <w:lang w:val="el-GR"/>
        </w:rPr>
        <w:t xml:space="preserve"> λόγω της φύσης της δουλειάς τους,</w:t>
      </w:r>
      <w:r w:rsidR="00941F72">
        <w:rPr>
          <w:rFonts w:cs="Arial"/>
          <w:bCs/>
          <w:sz w:val="22"/>
          <w:szCs w:val="22"/>
          <w:lang w:val="el-GR"/>
        </w:rPr>
        <w:t xml:space="preserve"> </w:t>
      </w:r>
      <w:r>
        <w:rPr>
          <w:rFonts w:cs="Arial"/>
          <w:bCs/>
          <w:sz w:val="22"/>
          <w:szCs w:val="22"/>
          <w:lang w:val="el-GR"/>
        </w:rPr>
        <w:t xml:space="preserve">έρχονται σε στενή επαφή με τα παιδιά και δεν μπορούν να </w:t>
      </w:r>
      <w:r w:rsidR="00941F72">
        <w:rPr>
          <w:rFonts w:cs="Arial"/>
          <w:bCs/>
          <w:sz w:val="22"/>
          <w:szCs w:val="22"/>
          <w:lang w:val="el-GR"/>
        </w:rPr>
        <w:t xml:space="preserve">τηρήσουν τις ενδεικνυόμενες αποστάσεις κοινωνικής αποστασιοποίησης, </w:t>
      </w:r>
      <w:r w:rsidR="000E2649">
        <w:rPr>
          <w:rFonts w:cs="Arial"/>
          <w:bCs/>
          <w:sz w:val="22"/>
          <w:szCs w:val="22"/>
          <w:lang w:val="el-GR"/>
        </w:rPr>
        <w:t xml:space="preserve">ούτως ώστε να </w:t>
      </w:r>
      <w:r>
        <w:rPr>
          <w:rFonts w:cs="Arial"/>
          <w:bCs/>
          <w:sz w:val="22"/>
          <w:szCs w:val="22"/>
          <w:lang w:val="el-GR"/>
        </w:rPr>
        <w:t>ληφθούν</w:t>
      </w:r>
      <w:r w:rsidR="000E2649">
        <w:rPr>
          <w:rFonts w:cs="Arial"/>
          <w:bCs/>
          <w:sz w:val="22"/>
          <w:szCs w:val="22"/>
          <w:lang w:val="el-GR"/>
        </w:rPr>
        <w:t xml:space="preserve"> τα ορθά μέτρα για εξάλειψη της πιθανότητας μετάδοσης του ιού.</w:t>
      </w:r>
      <w:r w:rsidR="00871DF4">
        <w:rPr>
          <w:rFonts w:cs="Arial"/>
          <w:bCs/>
          <w:sz w:val="22"/>
          <w:szCs w:val="22"/>
          <w:lang w:val="el-GR"/>
        </w:rPr>
        <w:t xml:space="preserve"> Ουδεμία πρόθεση υπήρξε να γίνει ο</w:t>
      </w:r>
      <w:r>
        <w:rPr>
          <w:rFonts w:cs="Arial"/>
          <w:bCs/>
          <w:sz w:val="22"/>
          <w:szCs w:val="22"/>
          <w:lang w:val="el-GR"/>
        </w:rPr>
        <w:t>πο</w:t>
      </w:r>
      <w:r w:rsidR="00871DF4">
        <w:rPr>
          <w:rFonts w:cs="Arial"/>
          <w:bCs/>
          <w:sz w:val="22"/>
          <w:szCs w:val="22"/>
          <w:lang w:val="el-GR"/>
        </w:rPr>
        <w:t>ιαδήποτε διάκριση</w:t>
      </w:r>
      <w:r w:rsidR="00690370">
        <w:rPr>
          <w:rFonts w:cs="Arial"/>
          <w:bCs/>
          <w:sz w:val="22"/>
          <w:szCs w:val="22"/>
          <w:lang w:val="el-GR"/>
        </w:rPr>
        <w:t xml:space="preserve"> </w:t>
      </w:r>
      <w:r>
        <w:rPr>
          <w:rFonts w:cs="Arial"/>
          <w:bCs/>
          <w:sz w:val="22"/>
          <w:szCs w:val="22"/>
          <w:lang w:val="el-GR"/>
        </w:rPr>
        <w:t>σε</w:t>
      </w:r>
      <w:r w:rsidR="00690370">
        <w:rPr>
          <w:rFonts w:cs="Arial"/>
          <w:bCs/>
          <w:sz w:val="22"/>
          <w:szCs w:val="22"/>
          <w:lang w:val="el-GR"/>
        </w:rPr>
        <w:t xml:space="preserve"> βάρο</w:t>
      </w:r>
      <w:r w:rsidR="004D1D30">
        <w:rPr>
          <w:rFonts w:cs="Arial"/>
          <w:bCs/>
          <w:sz w:val="22"/>
          <w:szCs w:val="22"/>
          <w:lang w:val="el-GR"/>
        </w:rPr>
        <w:t>ς των παιδιών με αναπηρίες</w:t>
      </w:r>
      <w:r w:rsidR="00690370">
        <w:rPr>
          <w:rFonts w:cs="Arial"/>
          <w:bCs/>
          <w:sz w:val="22"/>
          <w:szCs w:val="22"/>
          <w:lang w:val="el-GR"/>
        </w:rPr>
        <w:t>.</w:t>
      </w:r>
      <w:r>
        <w:rPr>
          <w:rFonts w:cs="Arial"/>
          <w:bCs/>
          <w:sz w:val="22"/>
          <w:szCs w:val="22"/>
          <w:lang w:val="el-GR"/>
        </w:rPr>
        <w:t xml:space="preserve"> </w:t>
      </w:r>
      <w:r w:rsidR="00941F72">
        <w:rPr>
          <w:rFonts w:cs="Arial"/>
          <w:bCs/>
          <w:sz w:val="22"/>
          <w:szCs w:val="22"/>
          <w:lang w:val="el-GR"/>
        </w:rPr>
        <w:t xml:space="preserve">Οι </w:t>
      </w:r>
      <w:proofErr w:type="spellStart"/>
      <w:r>
        <w:rPr>
          <w:rFonts w:cs="Arial"/>
          <w:bCs/>
          <w:sz w:val="22"/>
          <w:szCs w:val="22"/>
          <w:lang w:val="el-GR"/>
        </w:rPr>
        <w:t>Δρ</w:t>
      </w:r>
      <w:proofErr w:type="spellEnd"/>
      <w:r>
        <w:rPr>
          <w:rFonts w:cs="Arial"/>
          <w:bCs/>
          <w:sz w:val="22"/>
          <w:szCs w:val="22"/>
          <w:lang w:val="el-GR"/>
        </w:rPr>
        <w:t xml:space="preserve"> Κολιού και </w:t>
      </w:r>
      <w:proofErr w:type="spellStart"/>
      <w:r>
        <w:rPr>
          <w:rFonts w:cs="Arial"/>
          <w:bCs/>
          <w:sz w:val="22"/>
          <w:szCs w:val="22"/>
          <w:lang w:val="el-GR"/>
        </w:rPr>
        <w:t>Δρ</w:t>
      </w:r>
      <w:proofErr w:type="spellEnd"/>
      <w:r>
        <w:rPr>
          <w:rFonts w:cs="Arial"/>
          <w:bCs/>
          <w:sz w:val="22"/>
          <w:szCs w:val="22"/>
          <w:lang w:val="el-GR"/>
        </w:rPr>
        <w:t xml:space="preserve"> </w:t>
      </w:r>
      <w:proofErr w:type="spellStart"/>
      <w:r>
        <w:rPr>
          <w:rFonts w:cs="Arial"/>
          <w:bCs/>
          <w:sz w:val="22"/>
          <w:szCs w:val="22"/>
          <w:lang w:val="el-GR"/>
        </w:rPr>
        <w:t>Πανά</w:t>
      </w:r>
      <w:proofErr w:type="spellEnd"/>
      <w:r w:rsidR="00690370">
        <w:rPr>
          <w:rFonts w:cs="Arial"/>
          <w:bCs/>
          <w:sz w:val="22"/>
          <w:szCs w:val="22"/>
          <w:lang w:val="el-GR"/>
        </w:rPr>
        <w:t xml:space="preserve"> τόνισαν ότι παρά τη</w:t>
      </w:r>
      <w:r>
        <w:rPr>
          <w:rFonts w:cs="Arial"/>
          <w:bCs/>
          <w:sz w:val="22"/>
          <w:szCs w:val="22"/>
          <w:lang w:val="el-GR"/>
        </w:rPr>
        <w:t>ν</w:t>
      </w:r>
      <w:r w:rsidR="00690370">
        <w:rPr>
          <w:rFonts w:cs="Arial"/>
          <w:bCs/>
          <w:sz w:val="22"/>
          <w:szCs w:val="22"/>
          <w:lang w:val="el-GR"/>
        </w:rPr>
        <w:t xml:space="preserve"> εισήγηση των</w:t>
      </w:r>
      <w:r w:rsidR="00C271E6">
        <w:rPr>
          <w:rFonts w:cs="Arial"/>
          <w:bCs/>
          <w:sz w:val="22"/>
          <w:szCs w:val="22"/>
          <w:lang w:val="el-GR"/>
        </w:rPr>
        <w:t xml:space="preserve"> </w:t>
      </w:r>
      <w:r>
        <w:rPr>
          <w:rFonts w:cs="Arial"/>
          <w:bCs/>
          <w:sz w:val="22"/>
          <w:szCs w:val="22"/>
          <w:lang w:val="el-GR"/>
        </w:rPr>
        <w:t>Σ</w:t>
      </w:r>
      <w:r w:rsidR="00C271E6">
        <w:rPr>
          <w:rFonts w:cs="Arial"/>
          <w:bCs/>
          <w:sz w:val="22"/>
          <w:szCs w:val="22"/>
          <w:lang w:val="el-GR"/>
        </w:rPr>
        <w:t>υνδέσμων</w:t>
      </w:r>
      <w:r>
        <w:rPr>
          <w:rFonts w:cs="Arial"/>
          <w:bCs/>
          <w:sz w:val="22"/>
          <w:szCs w:val="22"/>
          <w:lang w:val="el-GR"/>
        </w:rPr>
        <w:t xml:space="preserve"> Γονέων</w:t>
      </w:r>
      <w:r w:rsidR="00C271E6">
        <w:rPr>
          <w:rFonts w:cs="Arial"/>
          <w:bCs/>
          <w:sz w:val="22"/>
          <w:szCs w:val="22"/>
          <w:lang w:val="el-GR"/>
        </w:rPr>
        <w:t>, για απόσυρση της διαδικασ</w:t>
      </w:r>
      <w:r w:rsidR="00941F72">
        <w:rPr>
          <w:rFonts w:cs="Arial"/>
          <w:bCs/>
          <w:sz w:val="22"/>
          <w:szCs w:val="22"/>
          <w:lang w:val="el-GR"/>
        </w:rPr>
        <w:t>ίας, αυτή πρέπει να ολοκληρωθεί και να συμπεριλάβει όλα τα παιδιά με τη δημιουργία βάσης δεδομένων,</w:t>
      </w:r>
      <w:r w:rsidR="00C271E6">
        <w:rPr>
          <w:rFonts w:cs="Arial"/>
          <w:bCs/>
          <w:sz w:val="22"/>
          <w:szCs w:val="22"/>
          <w:lang w:val="el-GR"/>
        </w:rPr>
        <w:t xml:space="preserve"> για να μην υπάρχει πε</w:t>
      </w:r>
      <w:r w:rsidR="00941F72">
        <w:rPr>
          <w:rFonts w:cs="Arial"/>
          <w:bCs/>
          <w:sz w:val="22"/>
          <w:szCs w:val="22"/>
          <w:lang w:val="el-GR"/>
        </w:rPr>
        <w:t xml:space="preserve">ρίπτωση να εκτεθεί έστω και ένα </w:t>
      </w:r>
      <w:r w:rsidR="00C271E6">
        <w:rPr>
          <w:rFonts w:cs="Arial"/>
          <w:bCs/>
          <w:sz w:val="22"/>
          <w:szCs w:val="22"/>
          <w:lang w:val="el-GR"/>
        </w:rPr>
        <w:t xml:space="preserve">παιδί με ευπάθεια, στον ιό </w:t>
      </w:r>
      <w:proofErr w:type="spellStart"/>
      <w:r w:rsidR="005E577C">
        <w:rPr>
          <w:rFonts w:cs="Arial"/>
          <w:bCs/>
          <w:sz w:val="22"/>
          <w:szCs w:val="22"/>
        </w:rPr>
        <w:t>C</w:t>
      </w:r>
      <w:r w:rsidR="00C271E6">
        <w:rPr>
          <w:rFonts w:cs="Arial"/>
          <w:bCs/>
          <w:sz w:val="22"/>
          <w:szCs w:val="22"/>
        </w:rPr>
        <w:t>ovid</w:t>
      </w:r>
      <w:proofErr w:type="spellEnd"/>
      <w:r w:rsidR="00941F72">
        <w:rPr>
          <w:rFonts w:cs="Arial"/>
          <w:bCs/>
          <w:sz w:val="22"/>
          <w:szCs w:val="22"/>
          <w:lang w:val="el-GR"/>
        </w:rPr>
        <w:t>-19, καθώς επίσης να είμαστε έτοιμοι σε μελλοντική παρόμοια κατάσταση.</w:t>
      </w:r>
      <w:r w:rsidR="006650AC">
        <w:rPr>
          <w:rFonts w:cs="Arial"/>
          <w:bCs/>
          <w:sz w:val="22"/>
          <w:szCs w:val="22"/>
          <w:lang w:val="el-GR"/>
        </w:rPr>
        <w:t xml:space="preserve"> </w:t>
      </w:r>
    </w:p>
    <w:p w:rsidR="005452AE" w:rsidRDefault="00457AE2" w:rsidP="005E006E">
      <w:pPr>
        <w:pStyle w:val="ListParagraph"/>
        <w:spacing w:line="276" w:lineRule="auto"/>
        <w:jc w:val="both"/>
        <w:rPr>
          <w:rFonts w:cs="Arial"/>
          <w:bCs/>
          <w:sz w:val="22"/>
          <w:szCs w:val="22"/>
          <w:lang w:val="el-GR"/>
        </w:rPr>
      </w:pPr>
      <w:r w:rsidRPr="0092433F">
        <w:rPr>
          <w:rFonts w:cs="Arial"/>
          <w:bCs/>
          <w:sz w:val="22"/>
          <w:szCs w:val="22"/>
          <w:lang w:val="el-GR"/>
        </w:rPr>
        <w:t xml:space="preserve"> </w:t>
      </w:r>
    </w:p>
    <w:p w:rsidR="005452AE" w:rsidRDefault="00EC5D25" w:rsidP="005452AE">
      <w:pPr>
        <w:spacing w:line="276" w:lineRule="auto"/>
        <w:jc w:val="both"/>
        <w:rPr>
          <w:rFonts w:cs="Arial"/>
          <w:bCs/>
          <w:sz w:val="22"/>
          <w:szCs w:val="22"/>
          <w:lang w:val="el-GR"/>
        </w:rPr>
      </w:pPr>
      <w:r>
        <w:rPr>
          <w:rFonts w:cs="Arial"/>
          <w:bCs/>
          <w:sz w:val="22"/>
          <w:szCs w:val="22"/>
          <w:lang w:val="el-GR"/>
        </w:rPr>
        <w:t>7</w:t>
      </w:r>
      <w:r w:rsidR="005452AE">
        <w:rPr>
          <w:rFonts w:cs="Arial"/>
          <w:bCs/>
          <w:sz w:val="22"/>
          <w:szCs w:val="22"/>
          <w:lang w:val="el-GR"/>
        </w:rPr>
        <w:t>.</w:t>
      </w:r>
      <w:r w:rsidR="005452AE">
        <w:rPr>
          <w:rFonts w:cs="Arial"/>
          <w:bCs/>
          <w:sz w:val="22"/>
          <w:szCs w:val="22"/>
          <w:lang w:val="el-GR"/>
        </w:rPr>
        <w:tab/>
        <w:t>Κλείνοντ</w:t>
      </w:r>
      <w:r w:rsidR="00840AAC">
        <w:rPr>
          <w:rFonts w:cs="Arial"/>
          <w:bCs/>
          <w:sz w:val="22"/>
          <w:szCs w:val="22"/>
          <w:lang w:val="el-GR"/>
        </w:rPr>
        <w:t>ας τη συνάντηση η κ</w:t>
      </w:r>
      <w:r>
        <w:rPr>
          <w:rFonts w:cs="Arial"/>
          <w:bCs/>
          <w:sz w:val="22"/>
          <w:szCs w:val="22"/>
          <w:lang w:val="el-GR"/>
        </w:rPr>
        <w:t>υρί</w:t>
      </w:r>
      <w:r w:rsidR="00840AAC">
        <w:rPr>
          <w:rFonts w:cs="Arial"/>
          <w:bCs/>
          <w:sz w:val="22"/>
          <w:szCs w:val="22"/>
          <w:lang w:val="el-GR"/>
        </w:rPr>
        <w:t xml:space="preserve">α </w:t>
      </w:r>
      <w:proofErr w:type="spellStart"/>
      <w:r w:rsidR="00840AAC">
        <w:rPr>
          <w:rFonts w:cs="Arial"/>
          <w:bCs/>
          <w:sz w:val="22"/>
          <w:szCs w:val="22"/>
          <w:lang w:val="el-GR"/>
        </w:rPr>
        <w:t>Κούμα</w:t>
      </w:r>
      <w:proofErr w:type="spellEnd"/>
      <w:r w:rsidR="005E006E">
        <w:rPr>
          <w:rFonts w:cs="Arial"/>
          <w:bCs/>
          <w:sz w:val="22"/>
          <w:szCs w:val="22"/>
          <w:lang w:val="el-GR"/>
        </w:rPr>
        <w:t xml:space="preserve"> </w:t>
      </w:r>
      <w:r w:rsidR="005452AE">
        <w:rPr>
          <w:rFonts w:cs="Arial"/>
          <w:bCs/>
          <w:sz w:val="22"/>
          <w:szCs w:val="22"/>
          <w:lang w:val="el-GR"/>
        </w:rPr>
        <w:t xml:space="preserve">ευχαρίστησε τους εκπροσώπους </w:t>
      </w:r>
      <w:r w:rsidR="00840AAC">
        <w:rPr>
          <w:rFonts w:cs="Arial"/>
          <w:bCs/>
          <w:sz w:val="22"/>
          <w:szCs w:val="22"/>
          <w:lang w:val="el-GR"/>
        </w:rPr>
        <w:t>των Συνδέσμων Γονέων</w:t>
      </w:r>
      <w:r w:rsidR="005452AE">
        <w:rPr>
          <w:rFonts w:cs="Arial"/>
          <w:bCs/>
          <w:sz w:val="22"/>
          <w:szCs w:val="22"/>
          <w:lang w:val="el-GR"/>
        </w:rPr>
        <w:t xml:space="preserve"> για την εποικοδομητική συζήτηση, αναφέροντας ότι το Υ.Π.Π.Α.Ν. είναι στη διάθεσή τους, για επίλυση των </w:t>
      </w:r>
      <w:r>
        <w:rPr>
          <w:rFonts w:cs="Arial"/>
          <w:bCs/>
          <w:sz w:val="22"/>
          <w:szCs w:val="22"/>
          <w:lang w:val="el-GR"/>
        </w:rPr>
        <w:t>θεμάτων που ενδεχομένως να προκύπτουν</w:t>
      </w:r>
      <w:r w:rsidR="005452AE">
        <w:rPr>
          <w:rFonts w:cs="Arial"/>
          <w:bCs/>
          <w:sz w:val="22"/>
          <w:szCs w:val="22"/>
          <w:lang w:val="el-GR"/>
        </w:rPr>
        <w:t xml:space="preserve">. </w:t>
      </w:r>
    </w:p>
    <w:p w:rsidR="005452AE" w:rsidRDefault="005452AE" w:rsidP="005452AE">
      <w:pPr>
        <w:spacing w:line="276" w:lineRule="auto"/>
        <w:ind w:right="142"/>
        <w:jc w:val="both"/>
        <w:rPr>
          <w:rFonts w:cs="Arial"/>
          <w:bCs/>
          <w:sz w:val="22"/>
          <w:szCs w:val="22"/>
          <w:lang w:val="el-GR"/>
        </w:rPr>
      </w:pPr>
    </w:p>
    <w:p w:rsidR="005452AE" w:rsidRDefault="005452AE" w:rsidP="005452AE">
      <w:pPr>
        <w:spacing w:line="276" w:lineRule="auto"/>
        <w:ind w:right="142"/>
        <w:jc w:val="both"/>
        <w:rPr>
          <w:rFonts w:cs="Arial"/>
          <w:bCs/>
          <w:sz w:val="22"/>
          <w:szCs w:val="22"/>
          <w:lang w:val="el-GR"/>
        </w:rPr>
      </w:pPr>
    </w:p>
    <w:p w:rsidR="005452AE" w:rsidRDefault="005452AE" w:rsidP="005452AE">
      <w:pPr>
        <w:spacing w:line="276" w:lineRule="auto"/>
        <w:ind w:right="142"/>
        <w:jc w:val="both"/>
        <w:rPr>
          <w:rFonts w:cs="Arial"/>
          <w:bCs/>
          <w:sz w:val="22"/>
          <w:szCs w:val="22"/>
          <w:lang w:val="el-GR"/>
        </w:rPr>
      </w:pPr>
    </w:p>
    <w:p w:rsidR="005452AE" w:rsidRDefault="005452AE" w:rsidP="005452AE">
      <w:pPr>
        <w:spacing w:line="276" w:lineRule="auto"/>
        <w:ind w:right="142"/>
        <w:jc w:val="both"/>
        <w:rPr>
          <w:rFonts w:cs="Arial"/>
          <w:bCs/>
          <w:sz w:val="22"/>
          <w:szCs w:val="22"/>
          <w:lang w:val="el-GR"/>
        </w:rPr>
      </w:pPr>
    </w:p>
    <w:p w:rsidR="005452AE" w:rsidRDefault="005452AE" w:rsidP="005452AE">
      <w:pPr>
        <w:spacing w:line="276" w:lineRule="auto"/>
        <w:ind w:right="142"/>
        <w:jc w:val="both"/>
        <w:rPr>
          <w:rFonts w:cs="Arial"/>
          <w:bCs/>
          <w:sz w:val="22"/>
          <w:szCs w:val="22"/>
          <w:lang w:val="el-GR"/>
        </w:rPr>
      </w:pPr>
    </w:p>
    <w:p w:rsidR="005452AE" w:rsidRDefault="005452AE" w:rsidP="005452AE">
      <w:pPr>
        <w:spacing w:line="276" w:lineRule="auto"/>
        <w:ind w:right="142"/>
        <w:jc w:val="both"/>
        <w:rPr>
          <w:rFonts w:cs="Arial"/>
          <w:bCs/>
          <w:sz w:val="22"/>
          <w:szCs w:val="22"/>
          <w:lang w:val="el-GR"/>
        </w:rPr>
      </w:pPr>
    </w:p>
    <w:p w:rsidR="005452AE" w:rsidRDefault="005452AE" w:rsidP="005452AE">
      <w:pPr>
        <w:spacing w:line="276" w:lineRule="auto"/>
        <w:ind w:right="142"/>
        <w:jc w:val="both"/>
        <w:rPr>
          <w:rFonts w:cs="Arial"/>
          <w:bCs/>
          <w:sz w:val="22"/>
          <w:szCs w:val="22"/>
          <w:lang w:val="el-GR"/>
        </w:rPr>
      </w:pPr>
    </w:p>
    <w:p w:rsidR="005452AE" w:rsidRDefault="005452AE" w:rsidP="005452AE">
      <w:pPr>
        <w:spacing w:line="276" w:lineRule="auto"/>
        <w:ind w:right="142"/>
        <w:jc w:val="both"/>
        <w:rPr>
          <w:rFonts w:cs="Arial"/>
          <w:bCs/>
          <w:sz w:val="22"/>
          <w:szCs w:val="22"/>
          <w:lang w:val="el-GR"/>
        </w:rPr>
      </w:pPr>
    </w:p>
    <w:p w:rsidR="005452AE" w:rsidRDefault="005452AE" w:rsidP="005452AE">
      <w:pPr>
        <w:spacing w:line="276" w:lineRule="auto"/>
        <w:ind w:right="142"/>
        <w:jc w:val="both"/>
        <w:rPr>
          <w:rFonts w:cs="Arial"/>
          <w:bCs/>
          <w:sz w:val="22"/>
          <w:szCs w:val="22"/>
          <w:lang w:val="el-GR"/>
        </w:rPr>
      </w:pPr>
    </w:p>
    <w:p w:rsidR="005452AE" w:rsidRDefault="005452AE" w:rsidP="005452AE">
      <w:pPr>
        <w:spacing w:line="276" w:lineRule="auto"/>
        <w:ind w:right="142"/>
        <w:jc w:val="both"/>
        <w:rPr>
          <w:rFonts w:cs="Arial"/>
          <w:bCs/>
          <w:sz w:val="22"/>
          <w:szCs w:val="22"/>
          <w:lang w:val="el-GR"/>
        </w:rPr>
      </w:pPr>
    </w:p>
    <w:p w:rsidR="005452AE" w:rsidRDefault="005452AE" w:rsidP="005452AE">
      <w:pPr>
        <w:spacing w:line="276" w:lineRule="auto"/>
        <w:ind w:right="142"/>
        <w:jc w:val="both"/>
        <w:rPr>
          <w:rFonts w:cs="Arial"/>
          <w:bCs/>
          <w:sz w:val="22"/>
          <w:szCs w:val="22"/>
          <w:lang w:val="el-GR"/>
        </w:rPr>
      </w:pPr>
    </w:p>
    <w:p w:rsidR="005452AE" w:rsidRDefault="005452AE" w:rsidP="005452AE">
      <w:pPr>
        <w:spacing w:line="276" w:lineRule="auto"/>
        <w:ind w:right="142"/>
        <w:jc w:val="both"/>
        <w:rPr>
          <w:rFonts w:cs="Arial"/>
          <w:bCs/>
          <w:sz w:val="22"/>
          <w:szCs w:val="22"/>
          <w:lang w:val="el-GR"/>
        </w:rPr>
      </w:pPr>
    </w:p>
    <w:sectPr w:rsidR="005452AE" w:rsidSect="006A542F">
      <w:footerReference w:type="default" r:id="rId8"/>
      <w:pgSz w:w="11907" w:h="16840" w:code="9"/>
      <w:pgMar w:top="1134" w:right="1701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938" w:rsidRDefault="00562938" w:rsidP="00123337">
      <w:r>
        <w:separator/>
      </w:r>
    </w:p>
  </w:endnote>
  <w:endnote w:type="continuationSeparator" w:id="0">
    <w:p w:rsidR="00562938" w:rsidRDefault="00562938" w:rsidP="00123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8353484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23337" w:rsidRPr="00123337" w:rsidRDefault="00123337">
        <w:pPr>
          <w:pStyle w:val="Footer"/>
          <w:jc w:val="right"/>
          <w:rPr>
            <w:sz w:val="20"/>
            <w:szCs w:val="20"/>
          </w:rPr>
        </w:pPr>
        <w:r w:rsidRPr="00123337">
          <w:rPr>
            <w:sz w:val="20"/>
            <w:szCs w:val="20"/>
          </w:rPr>
          <w:fldChar w:fldCharType="begin"/>
        </w:r>
        <w:r w:rsidRPr="00123337">
          <w:rPr>
            <w:sz w:val="20"/>
            <w:szCs w:val="20"/>
          </w:rPr>
          <w:instrText xml:space="preserve"> PAGE   \* MERGEFORMAT </w:instrText>
        </w:r>
        <w:r w:rsidRPr="00123337">
          <w:rPr>
            <w:sz w:val="20"/>
            <w:szCs w:val="20"/>
          </w:rPr>
          <w:fldChar w:fldCharType="separate"/>
        </w:r>
        <w:r w:rsidR="00BC043B">
          <w:rPr>
            <w:noProof/>
            <w:sz w:val="20"/>
            <w:szCs w:val="20"/>
          </w:rPr>
          <w:t>4</w:t>
        </w:r>
        <w:r w:rsidRPr="00123337">
          <w:rPr>
            <w:noProof/>
            <w:sz w:val="20"/>
            <w:szCs w:val="20"/>
          </w:rPr>
          <w:fldChar w:fldCharType="end"/>
        </w:r>
      </w:p>
    </w:sdtContent>
  </w:sdt>
  <w:p w:rsidR="00123337" w:rsidRDefault="001233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938" w:rsidRDefault="00562938" w:rsidP="00123337">
      <w:r>
        <w:separator/>
      </w:r>
    </w:p>
  </w:footnote>
  <w:footnote w:type="continuationSeparator" w:id="0">
    <w:p w:rsidR="00562938" w:rsidRDefault="00562938" w:rsidP="00123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BE33F7"/>
    <w:multiLevelType w:val="hybridMultilevel"/>
    <w:tmpl w:val="88AA82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FD611B"/>
    <w:multiLevelType w:val="hybridMultilevel"/>
    <w:tmpl w:val="FE883DF2"/>
    <w:lvl w:ilvl="0" w:tplc="E368C5D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46020D"/>
    <w:multiLevelType w:val="hybridMultilevel"/>
    <w:tmpl w:val="33CA2918"/>
    <w:lvl w:ilvl="0" w:tplc="85C44EFA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497827"/>
    <w:multiLevelType w:val="hybridMultilevel"/>
    <w:tmpl w:val="E54C1A8E"/>
    <w:lvl w:ilvl="0" w:tplc="16C03B2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340A44"/>
    <w:multiLevelType w:val="hybridMultilevel"/>
    <w:tmpl w:val="4B847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2AE"/>
    <w:rsid w:val="00026DF5"/>
    <w:rsid w:val="0005656D"/>
    <w:rsid w:val="00071BDF"/>
    <w:rsid w:val="00071BEE"/>
    <w:rsid w:val="0007258E"/>
    <w:rsid w:val="000967D9"/>
    <w:rsid w:val="000E2649"/>
    <w:rsid w:val="00123337"/>
    <w:rsid w:val="00131ADD"/>
    <w:rsid w:val="00132963"/>
    <w:rsid w:val="00171D8A"/>
    <w:rsid w:val="00181BC0"/>
    <w:rsid w:val="00192EF0"/>
    <w:rsid w:val="001A0152"/>
    <w:rsid w:val="001C517D"/>
    <w:rsid w:val="00204F9C"/>
    <w:rsid w:val="0021309B"/>
    <w:rsid w:val="002304ED"/>
    <w:rsid w:val="002364B5"/>
    <w:rsid w:val="002527C8"/>
    <w:rsid w:val="0026728A"/>
    <w:rsid w:val="002E206B"/>
    <w:rsid w:val="0035321B"/>
    <w:rsid w:val="003701E6"/>
    <w:rsid w:val="00382B9E"/>
    <w:rsid w:val="003B2D7F"/>
    <w:rsid w:val="003E025F"/>
    <w:rsid w:val="00404CCC"/>
    <w:rsid w:val="00413AE2"/>
    <w:rsid w:val="00430D09"/>
    <w:rsid w:val="00457AE2"/>
    <w:rsid w:val="004747CE"/>
    <w:rsid w:val="004A05F9"/>
    <w:rsid w:val="004D1D30"/>
    <w:rsid w:val="004D6208"/>
    <w:rsid w:val="004E4054"/>
    <w:rsid w:val="00531EFA"/>
    <w:rsid w:val="005452AE"/>
    <w:rsid w:val="0055677D"/>
    <w:rsid w:val="00562938"/>
    <w:rsid w:val="005A2558"/>
    <w:rsid w:val="005B6F29"/>
    <w:rsid w:val="005B7A45"/>
    <w:rsid w:val="005E006E"/>
    <w:rsid w:val="005E577C"/>
    <w:rsid w:val="005F249F"/>
    <w:rsid w:val="005F3C29"/>
    <w:rsid w:val="00616A26"/>
    <w:rsid w:val="006278E6"/>
    <w:rsid w:val="00640A60"/>
    <w:rsid w:val="006650AC"/>
    <w:rsid w:val="00673A2E"/>
    <w:rsid w:val="00690370"/>
    <w:rsid w:val="00695AED"/>
    <w:rsid w:val="006B29D9"/>
    <w:rsid w:val="006D73CF"/>
    <w:rsid w:val="0073490D"/>
    <w:rsid w:val="007F5185"/>
    <w:rsid w:val="008214C4"/>
    <w:rsid w:val="008319D6"/>
    <w:rsid w:val="00840AAC"/>
    <w:rsid w:val="00867ACF"/>
    <w:rsid w:val="00871DF4"/>
    <w:rsid w:val="00885281"/>
    <w:rsid w:val="008A4397"/>
    <w:rsid w:val="008A7E55"/>
    <w:rsid w:val="008F74C5"/>
    <w:rsid w:val="009173CA"/>
    <w:rsid w:val="0092433F"/>
    <w:rsid w:val="00941F72"/>
    <w:rsid w:val="0097310D"/>
    <w:rsid w:val="009864FE"/>
    <w:rsid w:val="009E1995"/>
    <w:rsid w:val="009F55BF"/>
    <w:rsid w:val="00A167ED"/>
    <w:rsid w:val="00A43C33"/>
    <w:rsid w:val="00A55BEE"/>
    <w:rsid w:val="00A80129"/>
    <w:rsid w:val="00A85007"/>
    <w:rsid w:val="00AA0D52"/>
    <w:rsid w:val="00B37573"/>
    <w:rsid w:val="00B87BF1"/>
    <w:rsid w:val="00B9750A"/>
    <w:rsid w:val="00BA4DC9"/>
    <w:rsid w:val="00BC043B"/>
    <w:rsid w:val="00BC4DC1"/>
    <w:rsid w:val="00BD7CB3"/>
    <w:rsid w:val="00C159B5"/>
    <w:rsid w:val="00C248FA"/>
    <w:rsid w:val="00C26ED1"/>
    <w:rsid w:val="00C271E6"/>
    <w:rsid w:val="00C631BC"/>
    <w:rsid w:val="00D21998"/>
    <w:rsid w:val="00D25EA7"/>
    <w:rsid w:val="00D37DD8"/>
    <w:rsid w:val="00D60FD8"/>
    <w:rsid w:val="00D639F8"/>
    <w:rsid w:val="00D81597"/>
    <w:rsid w:val="00D846AB"/>
    <w:rsid w:val="00DD0FF8"/>
    <w:rsid w:val="00DE5A56"/>
    <w:rsid w:val="00E12BFB"/>
    <w:rsid w:val="00E66443"/>
    <w:rsid w:val="00EA3904"/>
    <w:rsid w:val="00EB202E"/>
    <w:rsid w:val="00EC465E"/>
    <w:rsid w:val="00EC5D25"/>
    <w:rsid w:val="00EF62DF"/>
    <w:rsid w:val="00F378DC"/>
    <w:rsid w:val="00F4026A"/>
    <w:rsid w:val="00F51CF3"/>
    <w:rsid w:val="00F929F8"/>
    <w:rsid w:val="00FA6571"/>
    <w:rsid w:val="00FC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D24646-BAA5-46B4-A3B8-58EC93BA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2AE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4D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DC9"/>
    <w:rPr>
      <w:rFonts w:ascii="Segoe UI" w:eastAsia="Times New Roman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9243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33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337"/>
    <w:rPr>
      <w:rFonts w:ascii="Arial" w:eastAsia="Times New Roman" w:hAnsi="Arial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233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337"/>
    <w:rPr>
      <w:rFonts w:ascii="Arial" w:eastAsia="Times New Roman" w:hAnsi="Arial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1231</Words>
  <Characters>7022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MOECSY</dc:creator>
  <cp:keywords/>
  <dc:description/>
  <cp:lastModifiedBy>Windows User</cp:lastModifiedBy>
  <cp:revision>12</cp:revision>
  <cp:lastPrinted>2020-07-02T08:46:00Z</cp:lastPrinted>
  <dcterms:created xsi:type="dcterms:W3CDTF">2020-06-29T07:03:00Z</dcterms:created>
  <dcterms:modified xsi:type="dcterms:W3CDTF">2020-07-02T08:56:00Z</dcterms:modified>
</cp:coreProperties>
</file>